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3EA5" w14:textId="15B6500C" w:rsidR="00E96C1C" w:rsidRDefault="00A414FD" w:rsidP="008B5164">
      <w:pPr>
        <w:pStyle w:val="main-bold"/>
        <w:spacing w:before="0" w:after="0"/>
        <w:rPr>
          <w:rFonts w:eastAsia="Calibri" w:cs="Times New Roman"/>
          <w:noProof/>
          <w:sz w:val="24"/>
          <w:szCs w:val="20"/>
        </w:rPr>
      </w:pPr>
      <w:r w:rsidRPr="00A414FD">
        <w:rPr>
          <w:rFonts w:eastAsia="Calibri" w:cs="Times New Roman"/>
          <w:noProof/>
          <w:sz w:val="24"/>
          <w:szCs w:val="20"/>
        </w:rPr>
        <w:t>ХАРИТАИ ФУНКСИОНАЛИИ КАСБИ  «МАЪМУРИ ТАРАБХОНА»</w:t>
      </w:r>
    </w:p>
    <w:p w14:paraId="0E298FB0" w14:textId="77777777" w:rsidR="008B5164" w:rsidRPr="005A1576" w:rsidRDefault="008B5164" w:rsidP="008B5164">
      <w:pPr>
        <w:pStyle w:val="main-bold"/>
        <w:spacing w:before="0" w:after="0"/>
        <w:rPr>
          <w:rFonts w:eastAsia="Calibri" w:cs="Times New Roman"/>
          <w:noProof/>
          <w:sz w:val="36"/>
          <w:szCs w:val="28"/>
        </w:rPr>
      </w:pPr>
    </w:p>
    <w:tbl>
      <w:tblPr>
        <w:tblW w:w="542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1909"/>
        <w:gridCol w:w="1949"/>
        <w:gridCol w:w="2099"/>
        <w:gridCol w:w="2048"/>
        <w:gridCol w:w="1984"/>
        <w:gridCol w:w="1984"/>
        <w:gridCol w:w="1841"/>
        <w:gridCol w:w="1777"/>
      </w:tblGrid>
      <w:tr w:rsidR="006B144C" w:rsidRPr="008B5164" w14:paraId="481F72F6" w14:textId="77777777" w:rsidTr="000717DD">
        <w:trPr>
          <w:trHeight w:val="284"/>
          <w:jc w:val="center"/>
        </w:trPr>
        <w:tc>
          <w:tcPr>
            <w:tcW w:w="704" w:type="pct"/>
            <w:gridSpan w:val="2"/>
            <w:shd w:val="clear" w:color="auto" w:fill="auto"/>
            <w:vAlign w:val="center"/>
          </w:tcPr>
          <w:p w14:paraId="4C31094C" w14:textId="47D4BD9F" w:rsidR="006B144C" w:rsidRPr="008B5164" w:rsidRDefault="008B5164" w:rsidP="00DC54C9">
            <w:pPr>
              <w:pStyle w:val="TableParagraph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  <w:lang w:val="tg-Cyrl-TJ"/>
              </w:rPr>
              <w:t>УҲДАДОРИ</w:t>
            </w:r>
            <w:r w:rsidR="00FF7C70" w:rsidRPr="008B5164">
              <w:rPr>
                <w:rFonts w:cs="Times New Roman"/>
                <w:b/>
                <w:noProof/>
                <w:szCs w:val="24"/>
              </w:rPr>
              <w:t>Ҳ</w:t>
            </w:r>
            <w:r w:rsidR="00DE3F9C" w:rsidRPr="008B5164">
              <w:rPr>
                <w:rFonts w:cs="Times New Roman"/>
                <w:b/>
                <w:noProof/>
                <w:szCs w:val="24"/>
              </w:rPr>
              <w:t>О</w:t>
            </w:r>
          </w:p>
        </w:tc>
        <w:tc>
          <w:tcPr>
            <w:tcW w:w="4296" w:type="pct"/>
            <w:gridSpan w:val="7"/>
            <w:shd w:val="clear" w:color="auto" w:fill="auto"/>
            <w:vAlign w:val="center"/>
          </w:tcPr>
          <w:p w14:paraId="103E7BC8" w14:textId="5D5D84E6" w:rsidR="006B144C" w:rsidRPr="008B5164" w:rsidRDefault="00DE3F9C" w:rsidP="00DC54C9">
            <w:pPr>
              <w:pStyle w:val="TableParagraph"/>
              <w:jc w:val="center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</w:rPr>
              <w:t>ВАЗИФА</w:t>
            </w:r>
            <w:r w:rsidR="00FF7C70" w:rsidRPr="008B5164">
              <w:rPr>
                <w:rFonts w:cs="Times New Roman"/>
                <w:b/>
                <w:noProof/>
                <w:szCs w:val="24"/>
              </w:rPr>
              <w:t>Ҳ</w:t>
            </w:r>
            <w:r w:rsidRPr="008B5164">
              <w:rPr>
                <w:rFonts w:cs="Times New Roman"/>
                <w:b/>
                <w:noProof/>
                <w:szCs w:val="24"/>
              </w:rPr>
              <w:t>О</w:t>
            </w:r>
          </w:p>
        </w:tc>
      </w:tr>
      <w:tr w:rsidR="00B403D9" w:rsidRPr="008B5164" w14:paraId="14B16EA4" w14:textId="77777777" w:rsidTr="000717DD">
        <w:trPr>
          <w:trHeight w:val="1350"/>
          <w:jc w:val="center"/>
        </w:trPr>
        <w:tc>
          <w:tcPr>
            <w:tcW w:w="105" w:type="pct"/>
            <w:shd w:val="clear" w:color="auto" w:fill="auto"/>
          </w:tcPr>
          <w:p w14:paraId="798A0FE5" w14:textId="77777777" w:rsidR="00AF1784" w:rsidRPr="008B5164" w:rsidRDefault="00AF1784" w:rsidP="00AF1784">
            <w:pPr>
              <w:pStyle w:val="TableParagraph"/>
              <w:jc w:val="center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</w:rPr>
              <w:t>А</w:t>
            </w:r>
          </w:p>
        </w:tc>
        <w:tc>
          <w:tcPr>
            <w:tcW w:w="598" w:type="pct"/>
            <w:shd w:val="clear" w:color="auto" w:fill="auto"/>
          </w:tcPr>
          <w:p w14:paraId="00A6CAAC" w14:textId="62317A57" w:rsidR="00AF1784" w:rsidRPr="008B5164" w:rsidRDefault="00890289" w:rsidP="00AF1784">
            <w:pPr>
              <w:pStyle w:val="TableParagraph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szCs w:val="24"/>
                <w:lang w:val="tg-Cyrl-TJ"/>
              </w:rPr>
              <w:t xml:space="preserve">Такмил додани </w:t>
            </w:r>
            <w:r w:rsidR="00701DA1">
              <w:rPr>
                <w:rFonts w:cs="Times New Roman"/>
                <w:b/>
                <w:szCs w:val="24"/>
                <w:lang w:val="tg-Cyrl-TJ"/>
              </w:rPr>
              <w:t xml:space="preserve">малакаҳои </w:t>
            </w:r>
            <w:r w:rsidRPr="008B5164">
              <w:rPr>
                <w:rFonts w:cs="Times New Roman"/>
                <w:b/>
                <w:szCs w:val="24"/>
                <w:lang w:val="tg-Cyrl-TJ"/>
              </w:rPr>
              <w:t>бокортаъминкунӣ</w:t>
            </w:r>
          </w:p>
        </w:tc>
        <w:tc>
          <w:tcPr>
            <w:tcW w:w="612" w:type="pct"/>
            <w:shd w:val="clear" w:color="auto" w:fill="00B050"/>
          </w:tcPr>
          <w:p w14:paraId="04529D69" w14:textId="4D1B5CCA" w:rsidR="008B5164" w:rsidRPr="00375EBC" w:rsidRDefault="00AF1784" w:rsidP="00AF1784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А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1.</w:t>
            </w:r>
            <w:r w:rsidR="00B403D9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18FEB793" w14:textId="3A55B020" w:rsidR="00AF1784" w:rsidRPr="008B5164" w:rsidRDefault="00AF1784" w:rsidP="00AF1784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szCs w:val="24"/>
                <w:lang w:val="tg-Cyrl-TJ"/>
              </w:rPr>
              <w:t>Кор кардан дар даста ва бо мизоҷон/ фармоишгарон</w:t>
            </w:r>
          </w:p>
        </w:tc>
        <w:tc>
          <w:tcPr>
            <w:tcW w:w="659" w:type="pct"/>
            <w:shd w:val="clear" w:color="auto" w:fill="00B050"/>
          </w:tcPr>
          <w:p w14:paraId="32F59AB8" w14:textId="2DC37E8F" w:rsidR="008B5164" w:rsidRPr="00375EBC" w:rsidRDefault="00AF1784" w:rsidP="00AF1784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А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2. </w:t>
            </w:r>
          </w:p>
          <w:p w14:paraId="634AC11A" w14:textId="706D7A31" w:rsidR="00AF1784" w:rsidRPr="008B5164" w:rsidRDefault="00AF1784" w:rsidP="00AF1784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szCs w:val="24"/>
                <w:lang w:val="tg-Cyrl-TJ"/>
              </w:rPr>
              <w:t>Истифода бурдани технологияҳои иттилоотӣ-компютерӣ</w:t>
            </w:r>
          </w:p>
        </w:tc>
        <w:tc>
          <w:tcPr>
            <w:tcW w:w="643" w:type="pct"/>
            <w:shd w:val="clear" w:color="auto" w:fill="00B050"/>
          </w:tcPr>
          <w:p w14:paraId="32DF42D6" w14:textId="3FDB113C" w:rsidR="008B5164" w:rsidRPr="00375EBC" w:rsidRDefault="00AF1784" w:rsidP="00AF1784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А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3. </w:t>
            </w:r>
          </w:p>
          <w:p w14:paraId="170DF0A3" w14:textId="133D547F" w:rsidR="00AF1784" w:rsidRPr="008B5164" w:rsidRDefault="00AF1784" w:rsidP="00AF1784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szCs w:val="24"/>
                <w:lang w:val="tg-Cyrl-TJ"/>
              </w:rPr>
              <w:t>Ҳал кардани ҳолатҳои муноқишавӣ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00B050"/>
          </w:tcPr>
          <w:p w14:paraId="260B3172" w14:textId="52310A1B" w:rsidR="008B5164" w:rsidRPr="00375EBC" w:rsidRDefault="00AF1784" w:rsidP="00AF1784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А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4. </w:t>
            </w:r>
          </w:p>
          <w:p w14:paraId="1735E821" w14:textId="3A13D626" w:rsidR="00AF1784" w:rsidRPr="008B5164" w:rsidRDefault="00AF1784" w:rsidP="00AF1784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szCs w:val="24"/>
                <w:lang w:val="tg-Cyrl-TJ"/>
              </w:rPr>
              <w:t>Муошират кардан бо забони хориҷӣ дар сатҳи миёна</w:t>
            </w:r>
          </w:p>
        </w:tc>
        <w:tc>
          <w:tcPr>
            <w:tcW w:w="623" w:type="pct"/>
            <w:shd w:val="clear" w:color="auto" w:fill="00B050"/>
          </w:tcPr>
          <w:p w14:paraId="125395BE" w14:textId="3E5D8972" w:rsidR="008B5164" w:rsidRPr="00375EBC" w:rsidRDefault="00AF1784" w:rsidP="00AF1784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А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5. </w:t>
            </w:r>
          </w:p>
          <w:p w14:paraId="301EB7AF" w14:textId="16749A63" w:rsidR="00AF1784" w:rsidRPr="008B5164" w:rsidRDefault="00AF1784" w:rsidP="00AF1784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>Такмил додани</w:t>
            </w:r>
            <w:r w:rsidR="00B403D9"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 </w:t>
            </w:r>
            <w:r w:rsidRPr="008B5164">
              <w:rPr>
                <w:rFonts w:cs="Times New Roman"/>
                <w:bCs/>
                <w:noProof/>
                <w:szCs w:val="24"/>
              </w:rPr>
              <w:t>тахассуси касбӣ</w:t>
            </w:r>
          </w:p>
          <w:p w14:paraId="40EF45FC" w14:textId="77777777" w:rsidR="00AF1784" w:rsidRPr="008B5164" w:rsidRDefault="00AF1784" w:rsidP="00AF1784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578" w:type="pct"/>
            <w:shd w:val="clear" w:color="auto" w:fill="00B050"/>
          </w:tcPr>
          <w:p w14:paraId="5C5D1538" w14:textId="256EB9E0" w:rsidR="008B5164" w:rsidRPr="00375EBC" w:rsidRDefault="00AF1784" w:rsidP="00AF1784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А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6. </w:t>
            </w:r>
          </w:p>
          <w:p w14:paraId="3BA47441" w14:textId="2BA46255" w:rsidR="00AF1784" w:rsidRPr="008B5164" w:rsidRDefault="00AF1784" w:rsidP="00AF1784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 xml:space="preserve">Истифода 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намудани </w:t>
            </w:r>
            <w:r w:rsidRPr="008B5164">
              <w:rPr>
                <w:rFonts w:cs="Times New Roman"/>
                <w:bCs/>
                <w:noProof/>
                <w:szCs w:val="24"/>
              </w:rPr>
              <w:t>барномаҳои автоматикунонӣ</w:t>
            </w:r>
          </w:p>
        </w:tc>
        <w:tc>
          <w:tcPr>
            <w:tcW w:w="559" w:type="pct"/>
            <w:shd w:val="clear" w:color="auto" w:fill="auto"/>
          </w:tcPr>
          <w:p w14:paraId="2F0CAF64" w14:textId="77777777" w:rsidR="00AF1784" w:rsidRPr="008B5164" w:rsidRDefault="00AF1784" w:rsidP="00AF1784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</w:tr>
      <w:tr w:rsidR="00B403D9" w:rsidRPr="008B5164" w14:paraId="70D3C82C" w14:textId="77777777" w:rsidTr="000717DD">
        <w:trPr>
          <w:trHeight w:val="772"/>
          <w:jc w:val="center"/>
        </w:trPr>
        <w:tc>
          <w:tcPr>
            <w:tcW w:w="105" w:type="pct"/>
            <w:shd w:val="clear" w:color="auto" w:fill="auto"/>
            <w:hideMark/>
          </w:tcPr>
          <w:p w14:paraId="75EE3ED9" w14:textId="77777777" w:rsidR="007A14F2" w:rsidRPr="008B5164" w:rsidRDefault="007A14F2" w:rsidP="00DC54C9">
            <w:pPr>
              <w:pStyle w:val="TableParagraph"/>
              <w:jc w:val="center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</w:rPr>
              <w:t>В</w:t>
            </w:r>
          </w:p>
        </w:tc>
        <w:tc>
          <w:tcPr>
            <w:tcW w:w="598" w:type="pct"/>
            <w:shd w:val="clear" w:color="auto" w:fill="auto"/>
            <w:hideMark/>
          </w:tcPr>
          <w:p w14:paraId="4FEE10A7" w14:textId="6A659326" w:rsidR="00DD4243" w:rsidRPr="008B5164" w:rsidRDefault="00DD4243" w:rsidP="00DC54C9">
            <w:pPr>
              <w:pStyle w:val="TableParagraph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</w:rPr>
              <w:t>Ташкил</w:t>
            </w:r>
            <w:r w:rsidR="00AF1784" w:rsidRPr="008B5164">
              <w:rPr>
                <w:rFonts w:cs="Times New Roman"/>
                <w:b/>
                <w:noProof/>
                <w:szCs w:val="24"/>
                <w:lang w:val="tg-Cyrl-TJ"/>
              </w:rPr>
              <w:t xml:space="preserve"> намудан</w:t>
            </w:r>
            <w:r w:rsidRPr="008B5164">
              <w:rPr>
                <w:rFonts w:cs="Times New Roman"/>
                <w:b/>
                <w:noProof/>
                <w:szCs w:val="24"/>
              </w:rPr>
              <w:t>и раванди кор</w:t>
            </w:r>
          </w:p>
          <w:p w14:paraId="7B01C063" w14:textId="77777777" w:rsidR="00DD4243" w:rsidRPr="008B5164" w:rsidRDefault="00DD4243" w:rsidP="00DC54C9">
            <w:pPr>
              <w:pStyle w:val="TableParagraph"/>
              <w:rPr>
                <w:rFonts w:cs="Times New Roman"/>
                <w:b/>
                <w:noProof/>
                <w:szCs w:val="24"/>
              </w:rPr>
            </w:pPr>
          </w:p>
          <w:p w14:paraId="0D3EA17C" w14:textId="77777777" w:rsidR="007A14F2" w:rsidRPr="008B5164" w:rsidRDefault="007A14F2" w:rsidP="00090506">
            <w:pPr>
              <w:pStyle w:val="TableParagraph"/>
              <w:rPr>
                <w:rFonts w:cs="Times New Roman"/>
                <w:b/>
                <w:noProof/>
                <w:szCs w:val="24"/>
              </w:rPr>
            </w:pPr>
          </w:p>
        </w:tc>
        <w:tc>
          <w:tcPr>
            <w:tcW w:w="612" w:type="pct"/>
            <w:shd w:val="clear" w:color="auto" w:fill="00B050"/>
          </w:tcPr>
          <w:p w14:paraId="024DD779" w14:textId="23DD8996" w:rsidR="008B5164" w:rsidRPr="00375EBC" w:rsidRDefault="007A14F2" w:rsidP="00FF7C70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В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1.</w:t>
            </w:r>
            <w:r w:rsidR="00FF7C70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5D7968DE" w14:textId="7A03E3FA" w:rsidR="007A14F2" w:rsidRPr="008B5164" w:rsidRDefault="00090506" w:rsidP="00FF7C70">
            <w:pPr>
              <w:pStyle w:val="TableParagraph"/>
              <w:rPr>
                <w:rFonts w:cs="Times New Roman"/>
                <w:bCs/>
                <w:noProof/>
                <w:szCs w:val="24"/>
                <w:lang w:val="tg-Cyrl-TJ"/>
              </w:rPr>
            </w:pP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Гузаштан аз муоинаи тибб</w:t>
            </w:r>
            <w:r w:rsidR="00FF7C70" w:rsidRPr="008B5164">
              <w:rPr>
                <w:rFonts w:cs="Times New Roman"/>
                <w:bCs/>
                <w:noProof/>
                <w:szCs w:val="24"/>
                <w:lang w:val="tg-Cyrl-TJ"/>
              </w:rPr>
              <w:t>ӣ</w:t>
            </w:r>
          </w:p>
        </w:tc>
        <w:tc>
          <w:tcPr>
            <w:tcW w:w="659" w:type="pct"/>
            <w:shd w:val="clear" w:color="auto" w:fill="00B050"/>
          </w:tcPr>
          <w:p w14:paraId="5F5A7EC6" w14:textId="04F416B6" w:rsidR="008B5164" w:rsidRPr="00375EBC" w:rsidRDefault="007A14F2" w:rsidP="00FF7C70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В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2.</w:t>
            </w:r>
            <w:r w:rsidR="00FF7C70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43537FA8" w14:textId="477B46DE" w:rsidR="007A14F2" w:rsidRPr="008B5164" w:rsidRDefault="00AF1784" w:rsidP="00FF7C70">
            <w:pPr>
              <w:pStyle w:val="TableParagraph"/>
              <w:rPr>
                <w:rFonts w:cs="Times New Roman"/>
                <w:bCs/>
                <w:noProof/>
                <w:szCs w:val="24"/>
                <w:lang w:val="tg-Cyrl-TJ"/>
              </w:rPr>
            </w:pP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Риоя намудани </w:t>
            </w:r>
            <w:r w:rsidR="00B403D9" w:rsidRPr="008B5164">
              <w:rPr>
                <w:rFonts w:cs="Times New Roman"/>
                <w:bCs/>
                <w:noProof/>
                <w:szCs w:val="24"/>
                <w:lang w:val="tg-Cyrl-TJ"/>
              </w:rPr>
              <w:t>қ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оидаҳои ҳифзи мехнат ва техникаи бехатарӣ</w:t>
            </w:r>
          </w:p>
        </w:tc>
        <w:tc>
          <w:tcPr>
            <w:tcW w:w="643" w:type="pct"/>
            <w:shd w:val="clear" w:color="auto" w:fill="00B050"/>
          </w:tcPr>
          <w:p w14:paraId="7B927206" w14:textId="23180814" w:rsidR="008B5164" w:rsidRPr="00375EBC" w:rsidRDefault="007A14F2" w:rsidP="00FF7C70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В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3.</w:t>
            </w:r>
            <w:r w:rsidR="00FF7C70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509BE755" w14:textId="2DBE60C0" w:rsidR="007A14F2" w:rsidRPr="008B5164" w:rsidRDefault="00090506" w:rsidP="00FF7C70">
            <w:pPr>
              <w:pStyle w:val="TableParagraph"/>
              <w:rPr>
                <w:rFonts w:cs="Times New Roman"/>
                <w:bCs/>
                <w:noProof/>
                <w:szCs w:val="24"/>
                <w:lang w:val="tg-Cyrl-TJ"/>
              </w:rPr>
            </w:pP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Риоя кардани </w:t>
            </w:r>
            <w:r w:rsidR="00FF7C70" w:rsidRPr="008B5164">
              <w:rPr>
                <w:rFonts w:cs="Times New Roman"/>
                <w:bCs/>
                <w:noProof/>
                <w:szCs w:val="24"/>
                <w:lang w:val="tg-Cyrl-TJ"/>
              </w:rPr>
              <w:t>қ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оида</w:t>
            </w:r>
            <w:r w:rsidR="00FF7C70" w:rsidRPr="008B5164">
              <w:rPr>
                <w:rFonts w:cs="Times New Roman"/>
                <w:bCs/>
                <w:noProof/>
                <w:szCs w:val="24"/>
                <w:lang w:val="tg-Cyrl-TJ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ои  му</w:t>
            </w:r>
            <w:r w:rsidR="00FF7C70" w:rsidRPr="008B5164">
              <w:rPr>
                <w:rFonts w:cs="Times New Roman"/>
                <w:bCs/>
                <w:noProof/>
                <w:szCs w:val="24"/>
                <w:lang w:val="tg-Cyrl-TJ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ити зист (экология) </w:t>
            </w:r>
          </w:p>
        </w:tc>
        <w:tc>
          <w:tcPr>
            <w:tcW w:w="623" w:type="pct"/>
            <w:shd w:val="clear" w:color="auto" w:fill="00B050"/>
          </w:tcPr>
          <w:p w14:paraId="30ED574C" w14:textId="6BFAB770" w:rsidR="008B5164" w:rsidRPr="00375EBC" w:rsidRDefault="007A14F2" w:rsidP="00BE5BCC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В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4.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7CF31E47" w14:textId="3C2D4CF0" w:rsidR="00090506" w:rsidRPr="008B5164" w:rsidRDefault="00181E97" w:rsidP="00BE5BCC">
            <w:pPr>
              <w:pStyle w:val="TableParagraph"/>
              <w:rPr>
                <w:rFonts w:cs="Times New Roman"/>
                <w:bCs/>
                <w:noProof/>
                <w:szCs w:val="24"/>
                <w:lang w:val="tg-Cyrl-TJ"/>
              </w:rPr>
            </w:pP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Расонидани ёрии аввалия</w:t>
            </w:r>
            <w:r w:rsidRPr="008B5164" w:rsidDel="00181E97">
              <w:rPr>
                <w:rFonts w:cs="Times New Roman"/>
                <w:bCs/>
                <w:noProof/>
                <w:szCs w:val="24"/>
                <w:lang w:val="tg-Cyrl-TJ"/>
              </w:rPr>
              <w:t xml:space="preserve"> </w:t>
            </w:r>
          </w:p>
          <w:p w14:paraId="15DD959D" w14:textId="77777777" w:rsidR="007A14F2" w:rsidRPr="008B5164" w:rsidRDefault="007A14F2" w:rsidP="00BE5BCC">
            <w:pPr>
              <w:pStyle w:val="TableParagraph"/>
              <w:rPr>
                <w:rFonts w:cs="Times New Roman"/>
                <w:bCs/>
                <w:noProof/>
                <w:szCs w:val="24"/>
                <w:lang w:val="tg-Cyrl-TJ"/>
              </w:rPr>
            </w:pPr>
          </w:p>
        </w:tc>
        <w:tc>
          <w:tcPr>
            <w:tcW w:w="623" w:type="pct"/>
            <w:shd w:val="clear" w:color="auto" w:fill="00B050"/>
          </w:tcPr>
          <w:p w14:paraId="19325E15" w14:textId="0C5C2B2B" w:rsidR="008B5164" w:rsidRPr="00375EBC" w:rsidRDefault="007A14F2" w:rsidP="002868E3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В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5. </w:t>
            </w:r>
          </w:p>
          <w:p w14:paraId="643E88F0" w14:textId="0299C9F0" w:rsidR="007A14F2" w:rsidRPr="008B5164" w:rsidRDefault="00181E97" w:rsidP="002868E3">
            <w:pPr>
              <w:pStyle w:val="TableParagraph"/>
              <w:rPr>
                <w:rFonts w:cs="Times New Roman"/>
                <w:bCs/>
                <w:noProof/>
                <w:szCs w:val="24"/>
                <w:lang w:val="tg-Cyrl-TJ"/>
              </w:rPr>
            </w:pP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Гузаронидани дастурдиҳӣ оид ба техникаи бехатарӣ </w:t>
            </w:r>
          </w:p>
        </w:tc>
        <w:tc>
          <w:tcPr>
            <w:tcW w:w="578" w:type="pct"/>
            <w:shd w:val="clear" w:color="auto" w:fill="00B050"/>
          </w:tcPr>
          <w:p w14:paraId="63342967" w14:textId="46F0BE41" w:rsidR="008B5164" w:rsidRPr="00375EBC" w:rsidRDefault="007A14F2" w:rsidP="00575172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В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6.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16D6FF19" w14:textId="3C4FF9EF" w:rsidR="00967787" w:rsidRPr="008B5164" w:rsidRDefault="00967787" w:rsidP="00575172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 xml:space="preserve">Кор кардан бо 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</w:rPr>
              <w:t>у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ҷҷ</w:t>
            </w:r>
            <w:r w:rsidRPr="008B5164">
              <w:rPr>
                <w:rFonts w:cs="Times New Roman"/>
                <w:bCs/>
                <w:noProof/>
                <w:szCs w:val="24"/>
              </w:rPr>
              <w:t>ат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</w:rPr>
              <w:t>о</w:t>
            </w:r>
          </w:p>
          <w:p w14:paraId="5105304E" w14:textId="77777777" w:rsidR="007A14F2" w:rsidRPr="008B5164" w:rsidRDefault="007A14F2" w:rsidP="00575172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559" w:type="pct"/>
            <w:shd w:val="clear" w:color="auto" w:fill="00B050"/>
          </w:tcPr>
          <w:p w14:paraId="26B9B123" w14:textId="1CBF8ED8" w:rsidR="008B5164" w:rsidRPr="00375EBC" w:rsidRDefault="007A14F2" w:rsidP="006262C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В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7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. </w:t>
            </w:r>
          </w:p>
          <w:p w14:paraId="766737C7" w14:textId="63253D9E" w:rsidR="007A14F2" w:rsidRPr="008B5164" w:rsidRDefault="00967787" w:rsidP="006262C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 xml:space="preserve">Риоя кардани 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қ</w:t>
            </w:r>
            <w:r w:rsidRPr="008B5164">
              <w:rPr>
                <w:rFonts w:cs="Times New Roman"/>
                <w:bCs/>
                <w:noProof/>
                <w:szCs w:val="24"/>
              </w:rPr>
              <w:t>оида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</w:rPr>
              <w:t>ои одоб ва зебоишинос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ӣ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 (эстетика)</w:t>
            </w:r>
          </w:p>
        </w:tc>
      </w:tr>
      <w:tr w:rsidR="00B403D9" w:rsidRPr="008B5164" w14:paraId="34B86A01" w14:textId="77777777" w:rsidTr="000717DD">
        <w:trPr>
          <w:trHeight w:val="284"/>
          <w:jc w:val="center"/>
        </w:trPr>
        <w:tc>
          <w:tcPr>
            <w:tcW w:w="105" w:type="pct"/>
            <w:shd w:val="clear" w:color="auto" w:fill="auto"/>
            <w:hideMark/>
          </w:tcPr>
          <w:p w14:paraId="07B33BFF" w14:textId="77777777" w:rsidR="007A14F2" w:rsidRPr="008B5164" w:rsidRDefault="007A14F2" w:rsidP="00DC54C9">
            <w:pPr>
              <w:pStyle w:val="TableParagraph"/>
              <w:jc w:val="center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</w:rPr>
              <w:t>С</w:t>
            </w:r>
          </w:p>
        </w:tc>
        <w:tc>
          <w:tcPr>
            <w:tcW w:w="598" w:type="pct"/>
            <w:shd w:val="clear" w:color="auto" w:fill="auto"/>
            <w:hideMark/>
          </w:tcPr>
          <w:p w14:paraId="02114A6E" w14:textId="1312F8FB" w:rsidR="007A14F2" w:rsidRPr="008B5164" w:rsidRDefault="009B00D3" w:rsidP="009B00D3">
            <w:pPr>
              <w:pStyle w:val="TableParagraph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</w:rPr>
              <w:t xml:space="preserve">Идора кардани кормандон </w:t>
            </w:r>
            <w:r w:rsidR="007A14F2" w:rsidRPr="008B5164">
              <w:rPr>
                <w:rFonts w:cs="Times New Roman"/>
                <w:b/>
                <w:noProof/>
                <w:szCs w:val="24"/>
              </w:rPr>
              <w:t xml:space="preserve"> </w:t>
            </w:r>
          </w:p>
        </w:tc>
        <w:tc>
          <w:tcPr>
            <w:tcW w:w="612" w:type="pct"/>
            <w:shd w:val="clear" w:color="auto" w:fill="00B050"/>
          </w:tcPr>
          <w:p w14:paraId="2E8CEC75" w14:textId="7BD7B607" w:rsidR="008B5164" w:rsidRPr="00375EBC" w:rsidRDefault="007A14F2" w:rsidP="00B70232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С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1.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63F7DB13" w14:textId="3CCD6448" w:rsidR="009B00D3" w:rsidRPr="008B5164" w:rsidRDefault="009B00D3" w:rsidP="00B70232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 xml:space="preserve">Интихоб </w:t>
            </w:r>
            <w:r w:rsidR="00E0268F"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намудани 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кормандон </w:t>
            </w:r>
          </w:p>
          <w:p w14:paraId="369C506E" w14:textId="3C3BFF0D" w:rsidR="007A14F2" w:rsidRPr="008B5164" w:rsidRDefault="00B403D9" w:rsidP="00B70232">
            <w:pPr>
              <w:pStyle w:val="TableParagraph"/>
              <w:rPr>
                <w:rFonts w:cs="Times New Roman"/>
                <w:bCs/>
                <w:noProof/>
                <w:szCs w:val="24"/>
                <w:lang w:val="tg-Cyrl-TJ"/>
              </w:rPr>
            </w:pP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ва бозомӯзии онҳо</w:t>
            </w:r>
          </w:p>
        </w:tc>
        <w:tc>
          <w:tcPr>
            <w:tcW w:w="659" w:type="pct"/>
            <w:shd w:val="clear" w:color="auto" w:fill="00B050"/>
          </w:tcPr>
          <w:p w14:paraId="217FD3EE" w14:textId="1D6F2846" w:rsidR="008B5164" w:rsidRPr="00375EBC" w:rsidRDefault="007A14F2" w:rsidP="00DC54C9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С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2.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43B883A0" w14:textId="6AA97F5E" w:rsidR="009B00D3" w:rsidRPr="008B5164" w:rsidRDefault="007F0C7B" w:rsidP="00DC54C9">
            <w:pPr>
              <w:pStyle w:val="TableParagraph"/>
              <w:rPr>
                <w:rFonts w:cs="Times New Roman"/>
                <w:bCs/>
                <w:noProof/>
                <w:szCs w:val="24"/>
                <w:lang w:val="tg-Cyrl-TJ"/>
              </w:rPr>
            </w:pP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Ташкил</w:t>
            </w:r>
            <w:r w:rsidR="00E0268F"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 намудан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и фаъолияти во</w:t>
            </w:r>
            <w:r w:rsidR="00FF7C70" w:rsidRPr="008B5164">
              <w:rPr>
                <w:rFonts w:cs="Times New Roman"/>
                <w:bCs/>
                <w:noProof/>
                <w:szCs w:val="24"/>
                <w:lang w:val="tg-Cyrl-TJ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ид</w:t>
            </w:r>
            <w:r w:rsidR="00FF7C70" w:rsidRPr="008B5164">
              <w:rPr>
                <w:rFonts w:cs="Times New Roman"/>
                <w:bCs/>
                <w:noProof/>
                <w:szCs w:val="24"/>
                <w:lang w:val="tg-Cyrl-TJ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ои сохтор</w:t>
            </w:r>
            <w:r w:rsidR="00FF7C70" w:rsidRPr="008B5164">
              <w:rPr>
                <w:rFonts w:cs="Times New Roman"/>
                <w:bCs/>
                <w:noProof/>
                <w:szCs w:val="24"/>
                <w:lang w:val="tg-Cyrl-TJ"/>
              </w:rPr>
              <w:t>ӣ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 ва  </w:t>
            </w:r>
            <w:r w:rsidR="00E0268F" w:rsidRPr="008B5164">
              <w:rPr>
                <w:rFonts w:cs="Times New Roman"/>
                <w:bCs/>
                <w:noProof/>
                <w:szCs w:val="24"/>
                <w:lang w:val="tg-Cyrl-TJ"/>
              </w:rPr>
              <w:t>хизматӣ</w:t>
            </w:r>
          </w:p>
          <w:p w14:paraId="0E3E5124" w14:textId="77777777" w:rsidR="007A14F2" w:rsidRPr="008B5164" w:rsidRDefault="007A14F2" w:rsidP="00B70232">
            <w:pPr>
              <w:pStyle w:val="TableParagraph"/>
              <w:rPr>
                <w:rFonts w:cs="Times New Roman"/>
                <w:bCs/>
                <w:noProof/>
                <w:szCs w:val="24"/>
                <w:lang w:val="tg-Cyrl-TJ"/>
              </w:rPr>
            </w:pPr>
          </w:p>
        </w:tc>
        <w:tc>
          <w:tcPr>
            <w:tcW w:w="643" w:type="pct"/>
            <w:shd w:val="clear" w:color="auto" w:fill="00B050"/>
          </w:tcPr>
          <w:p w14:paraId="43D3AFED" w14:textId="4C68D77A" w:rsidR="008B5164" w:rsidRPr="00375EBC" w:rsidRDefault="007A14F2" w:rsidP="006262C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С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3.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520B98EB" w14:textId="3FF20C6E" w:rsidR="007A14F2" w:rsidRPr="008B5164" w:rsidRDefault="007F0C7B" w:rsidP="006262C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 xml:space="preserve">Идора кардани фаъолияти кормандон 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ҳ</w:t>
            </w:r>
            <w:r w:rsidR="00E574A1" w:rsidRPr="008B5164">
              <w:rPr>
                <w:rFonts w:cs="Times New Roman"/>
                <w:bCs/>
                <w:noProof/>
                <w:szCs w:val="24"/>
              </w:rPr>
              <w:t xml:space="preserve">ангоми </w:t>
            </w:r>
            <w:r w:rsidRPr="008B5164">
              <w:rPr>
                <w:rFonts w:cs="Times New Roman"/>
                <w:bCs/>
                <w:noProof/>
                <w:szCs w:val="24"/>
              </w:rPr>
              <w:t>хизматгузории ме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монон </w:t>
            </w:r>
          </w:p>
        </w:tc>
        <w:tc>
          <w:tcPr>
            <w:tcW w:w="623" w:type="pct"/>
            <w:shd w:val="clear" w:color="auto" w:fill="00B050"/>
          </w:tcPr>
          <w:p w14:paraId="45622890" w14:textId="6D1F3930" w:rsidR="008B5164" w:rsidRPr="00375EBC" w:rsidRDefault="007A14F2" w:rsidP="0052641E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С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4.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0365CBA2" w14:textId="2B10FA61" w:rsidR="007F0C7B" w:rsidRPr="008B5164" w:rsidRDefault="007F0C7B" w:rsidP="0052641E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>Ба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</w:rPr>
              <w:t>огузор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ӣ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 </w:t>
            </w:r>
            <w:r w:rsidR="00E0268F"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намудани </w:t>
            </w:r>
            <w:r w:rsidR="00377137" w:rsidRPr="008B5164">
              <w:rPr>
                <w:rFonts w:cs="Times New Roman"/>
                <w:bCs/>
                <w:noProof/>
                <w:szCs w:val="24"/>
                <w:lang w:val="tg-Cyrl-TJ"/>
              </w:rPr>
              <w:t>фаъолияти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  кормандон </w:t>
            </w:r>
          </w:p>
          <w:p w14:paraId="7341C0F8" w14:textId="77777777" w:rsidR="007A14F2" w:rsidRPr="008B5164" w:rsidRDefault="007A14F2" w:rsidP="007F0C7B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623" w:type="pct"/>
            <w:shd w:val="clear" w:color="auto" w:fill="00B050"/>
          </w:tcPr>
          <w:p w14:paraId="5F1CE9D6" w14:textId="61E1C66B" w:rsidR="008B5164" w:rsidRPr="00375EBC" w:rsidRDefault="007A14F2" w:rsidP="00A26BC8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С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5.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33FC44AD" w14:textId="61BB0788" w:rsidR="007F0C7B" w:rsidRPr="008B5164" w:rsidRDefault="006D74F0" w:rsidP="00A26BC8">
            <w:pPr>
              <w:pStyle w:val="TableParagraph"/>
              <w:rPr>
                <w:rFonts w:cs="Times New Roman"/>
                <w:noProof/>
                <w:szCs w:val="24"/>
                <w:lang w:val="tg-Cyrl-TJ"/>
              </w:rPr>
            </w:pPr>
            <w:r w:rsidRPr="008B5164">
              <w:rPr>
                <w:rFonts w:cs="Times New Roman"/>
                <w:noProof/>
                <w:szCs w:val="24"/>
              </w:rPr>
              <w:t>Тафтиш кардани вара</w:t>
            </w:r>
            <w:r w:rsidR="00FF7C70" w:rsidRPr="008B5164">
              <w:rPr>
                <w:rFonts w:cs="Times New Roman"/>
                <w:noProof/>
                <w:szCs w:val="24"/>
              </w:rPr>
              <w:t>қ</w:t>
            </w:r>
            <w:r w:rsidRPr="008B5164">
              <w:rPr>
                <w:rFonts w:cs="Times New Roman"/>
                <w:noProof/>
                <w:szCs w:val="24"/>
              </w:rPr>
              <w:t>а</w:t>
            </w:r>
            <w:r w:rsidR="00FF7C70" w:rsidRPr="008B5164">
              <w:rPr>
                <w:rFonts w:cs="Times New Roman"/>
                <w:noProof/>
                <w:szCs w:val="24"/>
              </w:rPr>
              <w:t>ҳ</w:t>
            </w:r>
            <w:r w:rsidRPr="008B5164">
              <w:rPr>
                <w:rFonts w:cs="Times New Roman"/>
                <w:noProof/>
                <w:szCs w:val="24"/>
              </w:rPr>
              <w:t xml:space="preserve">ои </w:t>
            </w:r>
            <w:r w:rsidR="00E0268F" w:rsidRPr="008B5164">
              <w:rPr>
                <w:rFonts w:cs="Times New Roman"/>
                <w:noProof/>
                <w:szCs w:val="24"/>
              </w:rPr>
              <w:t>шур</w:t>
            </w:r>
            <w:r w:rsidR="00E0268F" w:rsidRPr="008B5164">
              <w:rPr>
                <w:rFonts w:cs="Times New Roman"/>
                <w:noProof/>
                <w:szCs w:val="24"/>
                <w:lang w:val="tg-Cyrl-TJ"/>
              </w:rPr>
              <w:t>ӯ</w:t>
            </w:r>
            <w:r w:rsidR="00E0268F" w:rsidRPr="008B5164">
              <w:rPr>
                <w:rFonts w:cs="Times New Roman"/>
                <w:noProof/>
                <w:szCs w:val="24"/>
              </w:rPr>
              <w:t xml:space="preserve">ъ </w:t>
            </w:r>
            <w:r w:rsidR="007F0C7B" w:rsidRPr="008B5164">
              <w:rPr>
                <w:rFonts w:cs="Times New Roman"/>
                <w:noProof/>
                <w:szCs w:val="24"/>
              </w:rPr>
              <w:t xml:space="preserve">ва </w:t>
            </w:r>
            <w:r w:rsidRPr="008B5164">
              <w:rPr>
                <w:rFonts w:cs="Times New Roman"/>
                <w:noProof/>
                <w:szCs w:val="24"/>
              </w:rPr>
              <w:t xml:space="preserve"> ист</w:t>
            </w:r>
            <w:r w:rsidR="00E0268F" w:rsidRPr="008B5164">
              <w:rPr>
                <w:rFonts w:cs="Times New Roman"/>
                <w:noProof/>
                <w:szCs w:val="24"/>
                <w:lang w:val="tg-Cyrl-TJ"/>
              </w:rPr>
              <w:t xml:space="preserve">  (стоп-старт)</w:t>
            </w:r>
          </w:p>
          <w:p w14:paraId="6FE36EEC" w14:textId="77777777" w:rsidR="007A14F2" w:rsidRPr="008B5164" w:rsidRDefault="007A14F2" w:rsidP="00A26BC8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578" w:type="pct"/>
            <w:shd w:val="clear" w:color="auto" w:fill="00B050"/>
          </w:tcPr>
          <w:p w14:paraId="02703168" w14:textId="2D85EAF0" w:rsidR="008B5164" w:rsidRPr="00375EBC" w:rsidRDefault="007A14F2" w:rsidP="0052641E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С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6.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16BDD114" w14:textId="73439320" w:rsidR="007A14F2" w:rsidRPr="008B5164" w:rsidRDefault="00BB23B2" w:rsidP="0052641E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>Банақша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 гирифтани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 </w:t>
            </w:r>
            <w:r w:rsidR="00EF792E" w:rsidRPr="008B5164">
              <w:rPr>
                <w:rFonts w:cs="Times New Roman"/>
                <w:bCs/>
                <w:noProof/>
                <w:szCs w:val="24"/>
              </w:rPr>
              <w:t>таомнома дар асоси машварат</w:t>
            </w:r>
            <w:r w:rsidR="00377137" w:rsidRPr="008B5164">
              <w:rPr>
                <w:rFonts w:cs="Times New Roman"/>
                <w:bCs/>
                <w:noProof/>
                <w:szCs w:val="24"/>
                <w:lang w:val="tg-Cyrl-TJ"/>
              </w:rPr>
              <w:t>и С</w:t>
            </w:r>
            <w:r w:rsidR="00EF792E" w:rsidRPr="008B5164">
              <w:rPr>
                <w:rFonts w:cs="Times New Roman"/>
                <w:bCs/>
                <w:noProof/>
                <w:szCs w:val="24"/>
              </w:rPr>
              <w:t xml:space="preserve">арошпаз </w:t>
            </w:r>
          </w:p>
        </w:tc>
        <w:tc>
          <w:tcPr>
            <w:tcW w:w="559" w:type="pct"/>
            <w:shd w:val="clear" w:color="auto" w:fill="auto"/>
          </w:tcPr>
          <w:p w14:paraId="0B0AB46D" w14:textId="77777777" w:rsidR="007A14F2" w:rsidRPr="008B5164" w:rsidRDefault="007A14F2" w:rsidP="00DD7F11">
            <w:pPr>
              <w:pStyle w:val="TableParagraph"/>
              <w:rPr>
                <w:rFonts w:cs="Times New Roman"/>
                <w:noProof/>
                <w:szCs w:val="24"/>
              </w:rPr>
            </w:pPr>
          </w:p>
        </w:tc>
      </w:tr>
      <w:tr w:rsidR="00B403D9" w:rsidRPr="008B5164" w14:paraId="466E35FB" w14:textId="77777777" w:rsidTr="000717DD">
        <w:trPr>
          <w:trHeight w:val="434"/>
          <w:jc w:val="center"/>
        </w:trPr>
        <w:tc>
          <w:tcPr>
            <w:tcW w:w="105" w:type="pct"/>
            <w:shd w:val="clear" w:color="auto" w:fill="auto"/>
          </w:tcPr>
          <w:p w14:paraId="21C768E1" w14:textId="77777777" w:rsidR="007A14F2" w:rsidRPr="008B5164" w:rsidRDefault="007A14F2" w:rsidP="00DC54C9">
            <w:pPr>
              <w:pStyle w:val="TableParagraph"/>
              <w:jc w:val="center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</w:rPr>
              <w:t>D</w:t>
            </w:r>
          </w:p>
        </w:tc>
        <w:tc>
          <w:tcPr>
            <w:tcW w:w="598" w:type="pct"/>
            <w:shd w:val="clear" w:color="auto" w:fill="auto"/>
          </w:tcPr>
          <w:p w14:paraId="366E5CA9" w14:textId="557C0363" w:rsidR="007A14F2" w:rsidRPr="008B5164" w:rsidRDefault="00BB23B2" w:rsidP="00DC54C9">
            <w:pPr>
              <w:pStyle w:val="TableParagraph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  <w:lang w:val="tg-Cyrl-TJ"/>
              </w:rPr>
              <w:t>Назорат кардани</w:t>
            </w:r>
            <w:r w:rsidR="00EF792E" w:rsidRPr="008B5164">
              <w:rPr>
                <w:rFonts w:cs="Times New Roman"/>
                <w:b/>
                <w:noProof/>
                <w:szCs w:val="24"/>
              </w:rPr>
              <w:t xml:space="preserve"> хизмат</w:t>
            </w:r>
            <w:r w:rsidRPr="008B5164">
              <w:rPr>
                <w:rFonts w:cs="Times New Roman"/>
                <w:b/>
                <w:noProof/>
                <w:szCs w:val="24"/>
                <w:lang w:val="tg-Cyrl-TJ"/>
              </w:rPr>
              <w:t xml:space="preserve">расонии </w:t>
            </w:r>
            <w:r w:rsidR="00EF792E" w:rsidRPr="008B5164">
              <w:rPr>
                <w:rFonts w:cs="Times New Roman"/>
                <w:b/>
                <w:noProof/>
                <w:szCs w:val="24"/>
              </w:rPr>
              <w:t>ме</w:t>
            </w:r>
            <w:r w:rsidR="00FF7C70" w:rsidRPr="008B5164">
              <w:rPr>
                <w:rFonts w:cs="Times New Roman"/>
                <w:b/>
                <w:noProof/>
                <w:szCs w:val="24"/>
              </w:rPr>
              <w:t>ҳ</w:t>
            </w:r>
            <w:r w:rsidR="00EF792E" w:rsidRPr="008B5164">
              <w:rPr>
                <w:rFonts w:cs="Times New Roman"/>
                <w:b/>
                <w:noProof/>
                <w:szCs w:val="24"/>
              </w:rPr>
              <w:t xml:space="preserve">монон </w:t>
            </w:r>
          </w:p>
        </w:tc>
        <w:tc>
          <w:tcPr>
            <w:tcW w:w="612" w:type="pct"/>
            <w:shd w:val="clear" w:color="auto" w:fill="00B050"/>
          </w:tcPr>
          <w:p w14:paraId="76651D67" w14:textId="0592BA87" w:rsidR="008B5164" w:rsidRPr="00375EBC" w:rsidRDefault="007A14F2" w:rsidP="006262C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D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1.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3147C2A9" w14:textId="25242326" w:rsidR="007A14F2" w:rsidRPr="008B5164" w:rsidRDefault="008F30B1" w:rsidP="006262C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>Пур кардани вара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қ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аи </w:t>
            </w:r>
            <w:r w:rsidR="00BE34B5"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назоратии 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маъмур </w:t>
            </w:r>
          </w:p>
        </w:tc>
        <w:tc>
          <w:tcPr>
            <w:tcW w:w="659" w:type="pct"/>
            <w:shd w:val="clear" w:color="auto" w:fill="00B050"/>
          </w:tcPr>
          <w:p w14:paraId="6C63960F" w14:textId="690A8F81" w:rsidR="008B5164" w:rsidRPr="00375EBC" w:rsidRDefault="007A14F2" w:rsidP="008866F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D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2.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0A6D4EE8" w14:textId="2025FCE5" w:rsidR="008F30B1" w:rsidRPr="008B5164" w:rsidRDefault="008F30B1" w:rsidP="008866F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>Назорат</w:t>
            </w:r>
            <w:r w:rsidR="006262CD"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 </w:t>
            </w:r>
            <w:r w:rsidR="00BE34B5"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кардани 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қ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абули фармоиш </w:t>
            </w:r>
          </w:p>
          <w:p w14:paraId="1E78CC43" w14:textId="77777777" w:rsidR="007A14F2" w:rsidRPr="008B5164" w:rsidRDefault="007A14F2" w:rsidP="008866F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643" w:type="pct"/>
            <w:shd w:val="clear" w:color="auto" w:fill="00B050"/>
          </w:tcPr>
          <w:p w14:paraId="3C322A6A" w14:textId="5530261F" w:rsidR="008B5164" w:rsidRPr="00375EBC" w:rsidRDefault="007A14F2" w:rsidP="001404D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D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3.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22D40E62" w14:textId="4380B87B" w:rsidR="008F30B1" w:rsidRPr="008B5164" w:rsidRDefault="008F30B1" w:rsidP="001404D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>Назорат</w:t>
            </w:r>
            <w:r w:rsidR="006262CD"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 </w:t>
            </w:r>
            <w:r w:rsidR="00BE34B5"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кардани 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 и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ҷ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рои  фармоиш </w:t>
            </w:r>
          </w:p>
          <w:p w14:paraId="3C388C56" w14:textId="77777777" w:rsidR="007A14F2" w:rsidRPr="008B5164" w:rsidRDefault="007A14F2" w:rsidP="001404D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623" w:type="pct"/>
            <w:shd w:val="clear" w:color="auto" w:fill="00B050"/>
          </w:tcPr>
          <w:p w14:paraId="597B9DA7" w14:textId="3333606F" w:rsidR="008B5164" w:rsidRPr="00375EBC" w:rsidRDefault="007A14F2" w:rsidP="006262C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D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4.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2CF7BD1A" w14:textId="6B91F547" w:rsidR="007A14F2" w:rsidRPr="00375EBC" w:rsidRDefault="00B13669" w:rsidP="006262CD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375EBC">
              <w:rPr>
                <w:rFonts w:cs="Times New Roman"/>
                <w:szCs w:val="24"/>
                <w:lang w:val="tg-Cyrl-TJ"/>
              </w:rPr>
              <w:t>Назорат</w:t>
            </w:r>
            <w:r w:rsidR="008F30B1" w:rsidRPr="00375EBC">
              <w:rPr>
                <w:rFonts w:cs="Times New Roman"/>
                <w:szCs w:val="24"/>
                <w:lang w:val="tg-Cyrl-TJ"/>
              </w:rPr>
              <w:t xml:space="preserve"> </w:t>
            </w:r>
            <w:r w:rsidR="00BE34B5" w:rsidRPr="00375EBC">
              <w:rPr>
                <w:rFonts w:cs="Times New Roman"/>
                <w:szCs w:val="24"/>
                <w:lang w:val="tg-Cyrl-TJ"/>
              </w:rPr>
              <w:t xml:space="preserve">кардани </w:t>
            </w:r>
            <w:r w:rsidR="008F30B1" w:rsidRPr="00375EBC">
              <w:rPr>
                <w:rFonts w:cs="Times New Roman"/>
                <w:szCs w:val="24"/>
                <w:lang w:val="tg-Cyrl-TJ"/>
              </w:rPr>
              <w:t xml:space="preserve"> пардохти маблағи фармоиш </w:t>
            </w:r>
          </w:p>
        </w:tc>
        <w:tc>
          <w:tcPr>
            <w:tcW w:w="623" w:type="pct"/>
            <w:shd w:val="clear" w:color="auto" w:fill="00B050"/>
          </w:tcPr>
          <w:p w14:paraId="3F08B2AD" w14:textId="55074EC0" w:rsidR="008B5164" w:rsidRPr="00375EBC" w:rsidRDefault="007A14F2" w:rsidP="00061194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D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5.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2B3AF9E7" w14:textId="613CAF26" w:rsidR="00E025E2" w:rsidRPr="008B5164" w:rsidRDefault="001374C2" w:rsidP="00E025E2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>
              <w:rPr>
                <w:rFonts w:cs="Times New Roman"/>
                <w:bCs/>
                <w:noProof/>
                <w:szCs w:val="24"/>
                <w:lang w:val="tg-Cyrl-TJ"/>
              </w:rPr>
              <w:t>Пазироӣ</w:t>
            </w:r>
            <w:r w:rsidR="00E025E2">
              <w:rPr>
                <w:rFonts w:cs="Times New Roman"/>
                <w:bCs/>
                <w:noProof/>
                <w:szCs w:val="24"/>
                <w:lang w:val="tg-Cyrl-TJ"/>
              </w:rPr>
              <w:t xml:space="preserve"> ва г</w:t>
            </w:r>
            <w:r w:rsidR="00E025E2" w:rsidRPr="008B5164">
              <w:rPr>
                <w:rFonts w:cs="Times New Roman"/>
                <w:bCs/>
                <w:noProof/>
                <w:szCs w:val="24"/>
              </w:rPr>
              <w:t>усел кардани меҳмонон</w:t>
            </w:r>
          </w:p>
          <w:p w14:paraId="56F002E5" w14:textId="77777777" w:rsidR="007A14F2" w:rsidRPr="008B5164" w:rsidRDefault="007A14F2" w:rsidP="00061194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578" w:type="pct"/>
            <w:shd w:val="clear" w:color="auto" w:fill="00B050"/>
          </w:tcPr>
          <w:p w14:paraId="6EC279EC" w14:textId="14650015" w:rsidR="008B5164" w:rsidRPr="00375EBC" w:rsidRDefault="007A14F2" w:rsidP="006262C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D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6.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141999A0" w14:textId="4BBB629A" w:rsidR="007A14F2" w:rsidRPr="008B5164" w:rsidRDefault="00BE34B5" w:rsidP="006262C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>Назорат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 кардани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 </w:t>
            </w:r>
            <w:r w:rsidR="00B13669" w:rsidRPr="008B5164">
              <w:rPr>
                <w:rFonts w:cs="Times New Roman"/>
                <w:bCs/>
                <w:noProof/>
                <w:szCs w:val="24"/>
              </w:rPr>
              <w:t xml:space="preserve">рӯбучини </w:t>
            </w:r>
            <w:r w:rsidR="008F30B1" w:rsidRPr="008B5164">
              <w:rPr>
                <w:rFonts w:cs="Times New Roman"/>
                <w:bCs/>
                <w:noProof/>
                <w:szCs w:val="24"/>
              </w:rPr>
              <w:t xml:space="preserve">тарабхона </w:t>
            </w:r>
          </w:p>
        </w:tc>
        <w:tc>
          <w:tcPr>
            <w:tcW w:w="559" w:type="pct"/>
            <w:shd w:val="clear" w:color="auto" w:fill="auto"/>
          </w:tcPr>
          <w:p w14:paraId="35274AB2" w14:textId="77777777" w:rsidR="007A14F2" w:rsidRPr="008B5164" w:rsidRDefault="007A14F2" w:rsidP="001E345C">
            <w:pPr>
              <w:pStyle w:val="TableParagraph"/>
              <w:rPr>
                <w:rFonts w:cs="Times New Roman"/>
                <w:b/>
                <w:noProof/>
                <w:szCs w:val="24"/>
              </w:rPr>
            </w:pPr>
          </w:p>
          <w:p w14:paraId="3F6951A6" w14:textId="77777777" w:rsidR="007A14F2" w:rsidRPr="008B5164" w:rsidRDefault="007A14F2" w:rsidP="00A26BC8">
            <w:pPr>
              <w:pStyle w:val="TableParagraph"/>
              <w:rPr>
                <w:rFonts w:cs="Times New Roman"/>
                <w:noProof/>
                <w:szCs w:val="24"/>
              </w:rPr>
            </w:pPr>
          </w:p>
        </w:tc>
      </w:tr>
      <w:tr w:rsidR="00B403D9" w:rsidRPr="008B5164" w14:paraId="1BA7DF3B" w14:textId="77777777" w:rsidTr="008B5164">
        <w:trPr>
          <w:trHeight w:val="900"/>
          <w:jc w:val="center"/>
        </w:trPr>
        <w:tc>
          <w:tcPr>
            <w:tcW w:w="105" w:type="pct"/>
            <w:hideMark/>
          </w:tcPr>
          <w:p w14:paraId="0D19AE83" w14:textId="77777777" w:rsidR="007A14F2" w:rsidRPr="008B5164" w:rsidRDefault="007A14F2" w:rsidP="00DC54C9">
            <w:pPr>
              <w:pStyle w:val="TableParagraph"/>
              <w:jc w:val="center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</w:rPr>
              <w:t>Е</w:t>
            </w:r>
          </w:p>
        </w:tc>
        <w:tc>
          <w:tcPr>
            <w:tcW w:w="598" w:type="pct"/>
            <w:shd w:val="clear" w:color="auto" w:fill="auto"/>
          </w:tcPr>
          <w:p w14:paraId="2D488047" w14:textId="0DE7577E" w:rsidR="0087359E" w:rsidRPr="008B5164" w:rsidRDefault="0087359E" w:rsidP="00DC54C9">
            <w:pPr>
              <w:pStyle w:val="TableParagraph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</w:rPr>
              <w:t xml:space="preserve">Кор </w:t>
            </w:r>
            <w:r w:rsidR="00BE34B5" w:rsidRPr="008B5164">
              <w:rPr>
                <w:rFonts w:cs="Times New Roman"/>
                <w:b/>
                <w:noProof/>
                <w:szCs w:val="24"/>
                <w:lang w:val="tg-Cyrl-TJ"/>
              </w:rPr>
              <w:t>кардан</w:t>
            </w:r>
            <w:r w:rsidR="00BE34B5" w:rsidRPr="008B5164">
              <w:rPr>
                <w:rFonts w:cs="Times New Roman"/>
                <w:b/>
                <w:noProof/>
                <w:szCs w:val="24"/>
              </w:rPr>
              <w:t xml:space="preserve"> </w:t>
            </w:r>
            <w:r w:rsidRPr="008B5164">
              <w:rPr>
                <w:rFonts w:cs="Times New Roman"/>
                <w:b/>
                <w:noProof/>
                <w:szCs w:val="24"/>
              </w:rPr>
              <w:t>бо сохтор</w:t>
            </w:r>
            <w:r w:rsidR="00FF7C70" w:rsidRPr="008B5164">
              <w:rPr>
                <w:rFonts w:cs="Times New Roman"/>
                <w:b/>
                <w:noProof/>
                <w:szCs w:val="24"/>
              </w:rPr>
              <w:t>ҳ</w:t>
            </w:r>
            <w:r w:rsidRPr="008B5164">
              <w:rPr>
                <w:rFonts w:cs="Times New Roman"/>
                <w:b/>
                <w:noProof/>
                <w:szCs w:val="24"/>
              </w:rPr>
              <w:t xml:space="preserve">ои беруна </w:t>
            </w:r>
          </w:p>
          <w:p w14:paraId="516DEF78" w14:textId="77777777" w:rsidR="007A14F2" w:rsidRPr="008B5164" w:rsidRDefault="007A14F2" w:rsidP="00DC54C9">
            <w:pPr>
              <w:pStyle w:val="TableParagraph"/>
              <w:rPr>
                <w:rFonts w:cs="Times New Roman"/>
                <w:b/>
                <w:noProof/>
                <w:szCs w:val="24"/>
              </w:rPr>
            </w:pPr>
          </w:p>
        </w:tc>
        <w:tc>
          <w:tcPr>
            <w:tcW w:w="612" w:type="pct"/>
            <w:tcBorders>
              <w:bottom w:val="single" w:sz="6" w:space="0" w:color="auto"/>
            </w:tcBorders>
            <w:shd w:val="clear" w:color="auto" w:fill="00B050"/>
          </w:tcPr>
          <w:p w14:paraId="75E508FD" w14:textId="01C0E16D" w:rsidR="008B5164" w:rsidRPr="00375EBC" w:rsidRDefault="007A14F2" w:rsidP="00375EBC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Е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1.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10A88972" w14:textId="35CC339E" w:rsidR="007A14F2" w:rsidRPr="008B5164" w:rsidRDefault="00B13669" w:rsidP="00377137">
            <w:pPr>
              <w:pStyle w:val="TableParagraph"/>
              <w:ind w:right="-88"/>
              <w:rPr>
                <w:rFonts w:cs="Times New Roman"/>
                <w:noProof/>
                <w:szCs w:val="24"/>
                <w:lang w:val="tg-Cyrl-TJ"/>
              </w:rPr>
            </w:pPr>
            <w:r w:rsidRPr="008B5164">
              <w:rPr>
                <w:rFonts w:cs="Times New Roman"/>
                <w:noProof/>
                <w:szCs w:val="24"/>
                <w:lang w:val="tg-Cyrl-TJ"/>
              </w:rPr>
              <w:t>Ба на</w:t>
            </w:r>
            <w:r w:rsidR="00FF7C70" w:rsidRPr="008B5164">
              <w:rPr>
                <w:rFonts w:cs="Times New Roman"/>
                <w:noProof/>
                <w:szCs w:val="24"/>
                <w:lang w:val="tg-Cyrl-TJ"/>
              </w:rPr>
              <w:t>қ</w:t>
            </w:r>
            <w:r w:rsidRPr="008B5164">
              <w:rPr>
                <w:rFonts w:cs="Times New Roman"/>
                <w:noProof/>
                <w:szCs w:val="24"/>
                <w:lang w:val="tg-Cyrl-TJ"/>
              </w:rPr>
              <w:t xml:space="preserve">ша гирифтани </w:t>
            </w:r>
            <w:r w:rsidR="001A1A19" w:rsidRPr="008B5164">
              <w:rPr>
                <w:rFonts w:cs="Times New Roman"/>
                <w:noProof/>
                <w:szCs w:val="24"/>
                <w:lang w:val="tg-Cyrl-TJ"/>
              </w:rPr>
              <w:t xml:space="preserve"> </w:t>
            </w:r>
            <w:r w:rsidR="00640A05" w:rsidRPr="008B5164">
              <w:rPr>
                <w:rFonts w:cs="Times New Roman"/>
                <w:noProof/>
                <w:szCs w:val="24"/>
                <w:lang w:val="tg-Cyrl-TJ"/>
              </w:rPr>
              <w:t xml:space="preserve">таъмини </w:t>
            </w:r>
            <w:r w:rsidR="001A1A19" w:rsidRPr="008B5164">
              <w:rPr>
                <w:rFonts w:cs="Times New Roman"/>
                <w:noProof/>
                <w:szCs w:val="24"/>
                <w:lang w:val="tg-Cyrl-TJ"/>
              </w:rPr>
              <w:t>ма</w:t>
            </w:r>
            <w:r w:rsidR="00FF7C70" w:rsidRPr="008B5164">
              <w:rPr>
                <w:rFonts w:cs="Times New Roman"/>
                <w:noProof/>
                <w:szCs w:val="24"/>
                <w:lang w:val="tg-Cyrl-TJ"/>
              </w:rPr>
              <w:t>ҳ</w:t>
            </w:r>
            <w:r w:rsidR="001A1A19" w:rsidRPr="008B5164">
              <w:rPr>
                <w:rFonts w:cs="Times New Roman"/>
                <w:noProof/>
                <w:szCs w:val="24"/>
                <w:lang w:val="tg-Cyrl-TJ"/>
              </w:rPr>
              <w:t>сулот, асбобу ан</w:t>
            </w:r>
            <w:r w:rsidR="00FF7C70" w:rsidRPr="008B5164">
              <w:rPr>
                <w:rFonts w:cs="Times New Roman"/>
                <w:noProof/>
                <w:szCs w:val="24"/>
                <w:lang w:val="tg-Cyrl-TJ"/>
              </w:rPr>
              <w:t>ҷ</w:t>
            </w:r>
            <w:r w:rsidR="001A1A19" w:rsidRPr="008B5164">
              <w:rPr>
                <w:rFonts w:cs="Times New Roman"/>
                <w:noProof/>
                <w:szCs w:val="24"/>
                <w:lang w:val="tg-Cyrl-TJ"/>
              </w:rPr>
              <w:t xml:space="preserve">ом ва </w:t>
            </w:r>
            <w:r w:rsidR="00377137" w:rsidRPr="008B5164">
              <w:rPr>
                <w:rFonts w:cs="Times New Roman"/>
                <w:noProof/>
                <w:szCs w:val="24"/>
                <w:lang w:val="tg-Cyrl-TJ"/>
              </w:rPr>
              <w:t>т</w:t>
            </w:r>
            <w:r w:rsidR="001A1A19" w:rsidRPr="008B5164">
              <w:rPr>
                <w:rFonts w:cs="Times New Roman"/>
                <w:noProof/>
                <w:szCs w:val="24"/>
                <w:lang w:val="tg-Cyrl-TJ"/>
              </w:rPr>
              <w:t>а</w:t>
            </w:r>
            <w:r w:rsidR="00FF7C70" w:rsidRPr="008B5164">
              <w:rPr>
                <w:rFonts w:cs="Times New Roman"/>
                <w:noProof/>
                <w:szCs w:val="24"/>
                <w:lang w:val="tg-Cyrl-TJ"/>
              </w:rPr>
              <w:t>ҷҳ</w:t>
            </w:r>
            <w:r w:rsidR="001A1A19" w:rsidRPr="008B5164">
              <w:rPr>
                <w:rFonts w:cs="Times New Roman"/>
                <w:noProof/>
                <w:szCs w:val="24"/>
                <w:lang w:val="tg-Cyrl-TJ"/>
              </w:rPr>
              <w:t>изот</w:t>
            </w:r>
          </w:p>
        </w:tc>
        <w:tc>
          <w:tcPr>
            <w:tcW w:w="659" w:type="pct"/>
            <w:tcBorders>
              <w:bottom w:val="single" w:sz="6" w:space="0" w:color="auto"/>
            </w:tcBorders>
            <w:shd w:val="clear" w:color="auto" w:fill="00B050"/>
          </w:tcPr>
          <w:p w14:paraId="2B71CF6C" w14:textId="5F94C420" w:rsidR="008B5164" w:rsidRPr="00375EBC" w:rsidRDefault="007A14F2" w:rsidP="009553BA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Е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2.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1ACCE29F" w14:textId="6E96D4E2" w:rsidR="001A1A19" w:rsidRPr="008B5164" w:rsidRDefault="001A1A19" w:rsidP="009553BA">
            <w:pPr>
              <w:pStyle w:val="TableParagraph"/>
              <w:rPr>
                <w:rFonts w:cs="Times New Roman"/>
                <w:noProof/>
                <w:szCs w:val="24"/>
              </w:rPr>
            </w:pPr>
            <w:r w:rsidRPr="008B5164">
              <w:rPr>
                <w:rFonts w:cs="Times New Roman"/>
                <w:noProof/>
                <w:szCs w:val="24"/>
              </w:rPr>
              <w:t>Тартиб додани шартнома</w:t>
            </w:r>
            <w:r w:rsidR="00FF7C70" w:rsidRPr="008B5164">
              <w:rPr>
                <w:rFonts w:cs="Times New Roman"/>
                <w:noProof/>
                <w:szCs w:val="24"/>
              </w:rPr>
              <w:t>ҳ</w:t>
            </w:r>
            <w:r w:rsidRPr="008B5164">
              <w:rPr>
                <w:rFonts w:cs="Times New Roman"/>
                <w:noProof/>
                <w:szCs w:val="24"/>
              </w:rPr>
              <w:t xml:space="preserve">о, </w:t>
            </w:r>
            <w:r w:rsidR="00640A05" w:rsidRPr="008B5164">
              <w:rPr>
                <w:rFonts w:cs="Times New Roman"/>
                <w:noProof/>
                <w:szCs w:val="24"/>
                <w:lang w:val="tg-Cyrl-TJ"/>
              </w:rPr>
              <w:t xml:space="preserve">дархост ва </w:t>
            </w:r>
            <w:r w:rsidRPr="008B5164">
              <w:rPr>
                <w:rFonts w:cs="Times New Roman"/>
                <w:noProof/>
                <w:szCs w:val="24"/>
              </w:rPr>
              <w:t>хар</w:t>
            </w:r>
            <w:r w:rsidR="00FF7C70" w:rsidRPr="008B5164">
              <w:rPr>
                <w:rFonts w:cs="Times New Roman"/>
                <w:noProof/>
                <w:szCs w:val="24"/>
              </w:rPr>
              <w:t>ҷ</w:t>
            </w:r>
            <w:r w:rsidRPr="008B5164">
              <w:rPr>
                <w:rFonts w:cs="Times New Roman"/>
                <w:noProof/>
                <w:szCs w:val="24"/>
              </w:rPr>
              <w:t>нома</w:t>
            </w:r>
            <w:r w:rsidR="00FF7C70" w:rsidRPr="008B5164">
              <w:rPr>
                <w:rFonts w:cs="Times New Roman"/>
                <w:noProof/>
                <w:szCs w:val="24"/>
              </w:rPr>
              <w:t>ҳ</w:t>
            </w:r>
            <w:r w:rsidRPr="008B5164">
              <w:rPr>
                <w:rFonts w:cs="Times New Roman"/>
                <w:noProof/>
                <w:szCs w:val="24"/>
              </w:rPr>
              <w:t xml:space="preserve">о </w:t>
            </w:r>
          </w:p>
          <w:p w14:paraId="411EACED" w14:textId="77777777" w:rsidR="007A14F2" w:rsidRPr="008B5164" w:rsidRDefault="007A14F2" w:rsidP="009553BA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auto"/>
            </w:tcBorders>
            <w:shd w:val="clear" w:color="auto" w:fill="00B050"/>
          </w:tcPr>
          <w:p w14:paraId="5737758A" w14:textId="6934DBF0" w:rsidR="008B5164" w:rsidRPr="00375EBC" w:rsidRDefault="007A14F2" w:rsidP="00DC54C9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Е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3.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4456B5B6" w14:textId="482F3CAC" w:rsidR="001A1A19" w:rsidRPr="00375EBC" w:rsidRDefault="001A1A19" w:rsidP="00DC54C9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375EBC">
              <w:rPr>
                <w:rFonts w:cs="Times New Roman"/>
                <w:szCs w:val="24"/>
                <w:lang w:val="tg-Cyrl-TJ"/>
              </w:rPr>
              <w:t xml:space="preserve">Кор </w:t>
            </w:r>
            <w:r w:rsidR="00640A05" w:rsidRPr="00375EBC">
              <w:rPr>
                <w:rFonts w:cs="Times New Roman"/>
                <w:szCs w:val="24"/>
                <w:lang w:val="tg-Cyrl-TJ"/>
              </w:rPr>
              <w:t>кардан</w:t>
            </w:r>
            <w:r w:rsidRPr="00375EBC">
              <w:rPr>
                <w:rFonts w:cs="Times New Roman"/>
                <w:szCs w:val="24"/>
                <w:lang w:val="tg-Cyrl-TJ"/>
              </w:rPr>
              <w:t xml:space="preserve"> бо таъмингарон </w:t>
            </w:r>
          </w:p>
          <w:p w14:paraId="4D85E96C" w14:textId="77777777" w:rsidR="007A14F2" w:rsidRPr="00375EBC" w:rsidRDefault="007A14F2" w:rsidP="00DC54C9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375EBC">
              <w:rPr>
                <w:rFonts w:cs="Times New Roman"/>
                <w:szCs w:val="24"/>
                <w:lang w:val="tg-Cyrl-TJ"/>
              </w:rPr>
              <w:t xml:space="preserve"> </w:t>
            </w:r>
          </w:p>
        </w:tc>
        <w:tc>
          <w:tcPr>
            <w:tcW w:w="623" w:type="pct"/>
            <w:tcBorders>
              <w:bottom w:val="single" w:sz="6" w:space="0" w:color="auto"/>
            </w:tcBorders>
            <w:shd w:val="clear" w:color="auto" w:fill="00B050"/>
          </w:tcPr>
          <w:p w14:paraId="2813C198" w14:textId="2BE66EA4" w:rsidR="008B5164" w:rsidRPr="00375EBC" w:rsidRDefault="007A14F2" w:rsidP="009553BA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Е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4.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57E6CBE2" w14:textId="05A50DEC" w:rsidR="001A1A19" w:rsidRPr="008B5164" w:rsidRDefault="001A1A19" w:rsidP="009553BA">
            <w:pPr>
              <w:pStyle w:val="TableParagraph"/>
              <w:rPr>
                <w:rFonts w:cs="Times New Roman"/>
                <w:noProof/>
                <w:szCs w:val="24"/>
              </w:rPr>
            </w:pPr>
            <w:r w:rsidRPr="008B5164">
              <w:rPr>
                <w:rFonts w:cs="Times New Roman"/>
                <w:noProof/>
                <w:szCs w:val="24"/>
              </w:rPr>
              <w:t xml:space="preserve">Назорат </w:t>
            </w:r>
            <w:r w:rsidR="00640A05" w:rsidRPr="008B5164">
              <w:rPr>
                <w:rFonts w:cs="Times New Roman"/>
                <w:noProof/>
                <w:szCs w:val="24"/>
                <w:lang w:val="tg-Cyrl-TJ"/>
              </w:rPr>
              <w:t>кардани таъмини</w:t>
            </w:r>
            <w:r w:rsidRPr="008B5164">
              <w:rPr>
                <w:rFonts w:cs="Times New Roman"/>
                <w:noProof/>
                <w:szCs w:val="24"/>
              </w:rPr>
              <w:t xml:space="preserve"> ма</w:t>
            </w:r>
            <w:r w:rsidR="00FF7C70" w:rsidRPr="008B5164">
              <w:rPr>
                <w:rFonts w:cs="Times New Roman"/>
                <w:noProof/>
                <w:szCs w:val="24"/>
              </w:rPr>
              <w:t>ҳ</w:t>
            </w:r>
            <w:r w:rsidRPr="008B5164">
              <w:rPr>
                <w:rFonts w:cs="Times New Roman"/>
                <w:noProof/>
                <w:szCs w:val="24"/>
              </w:rPr>
              <w:t>сулот, асбобу ан</w:t>
            </w:r>
            <w:r w:rsidR="00FF7C70" w:rsidRPr="008B5164">
              <w:rPr>
                <w:rFonts w:cs="Times New Roman"/>
                <w:noProof/>
                <w:szCs w:val="24"/>
              </w:rPr>
              <w:t>ҷ</w:t>
            </w:r>
            <w:r w:rsidRPr="008B5164">
              <w:rPr>
                <w:rFonts w:cs="Times New Roman"/>
                <w:noProof/>
                <w:szCs w:val="24"/>
              </w:rPr>
              <w:t>ом ва та</w:t>
            </w:r>
            <w:r w:rsidR="00FF7C70" w:rsidRPr="008B5164">
              <w:rPr>
                <w:rFonts w:cs="Times New Roman"/>
                <w:noProof/>
                <w:szCs w:val="24"/>
              </w:rPr>
              <w:t>ҷҳ</w:t>
            </w:r>
            <w:r w:rsidRPr="008B5164">
              <w:rPr>
                <w:rFonts w:cs="Times New Roman"/>
                <w:noProof/>
                <w:szCs w:val="24"/>
              </w:rPr>
              <w:t xml:space="preserve">изот </w:t>
            </w:r>
          </w:p>
          <w:p w14:paraId="4C286F4C" w14:textId="77777777" w:rsidR="007A14F2" w:rsidRPr="008B5164" w:rsidRDefault="007A14F2" w:rsidP="009553BA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  <w:shd w:val="clear" w:color="auto" w:fill="00B050"/>
          </w:tcPr>
          <w:p w14:paraId="4C509DD8" w14:textId="422F44FF" w:rsidR="008B5164" w:rsidRPr="00375EBC" w:rsidRDefault="007A14F2" w:rsidP="00DC54C9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Е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5.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042AAC41" w14:textId="18F6BA2A" w:rsidR="001A1A19" w:rsidRPr="008B5164" w:rsidRDefault="001A1A19" w:rsidP="00DC54C9">
            <w:pPr>
              <w:pStyle w:val="TableParagraph"/>
              <w:rPr>
                <w:rFonts w:cs="Times New Roman"/>
                <w:noProof/>
                <w:szCs w:val="24"/>
              </w:rPr>
            </w:pPr>
            <w:r w:rsidRPr="008B5164">
              <w:rPr>
                <w:rFonts w:cs="Times New Roman"/>
                <w:noProof/>
                <w:szCs w:val="24"/>
              </w:rPr>
              <w:t xml:space="preserve">Назорат </w:t>
            </w:r>
            <w:r w:rsidR="00640A05" w:rsidRPr="008B5164">
              <w:rPr>
                <w:rFonts w:cs="Times New Roman"/>
                <w:noProof/>
                <w:szCs w:val="24"/>
                <w:lang w:val="tg-Cyrl-TJ"/>
              </w:rPr>
              <w:t>кардани</w:t>
            </w:r>
            <w:r w:rsidRPr="008B5164">
              <w:rPr>
                <w:rFonts w:cs="Times New Roman"/>
                <w:noProof/>
                <w:szCs w:val="24"/>
              </w:rPr>
              <w:t xml:space="preserve"> таъмир ва ивази та</w:t>
            </w:r>
            <w:r w:rsidR="00FF7C70" w:rsidRPr="008B5164">
              <w:rPr>
                <w:rFonts w:cs="Times New Roman"/>
                <w:noProof/>
                <w:szCs w:val="24"/>
              </w:rPr>
              <w:t>ҷҳ</w:t>
            </w:r>
            <w:r w:rsidRPr="008B5164">
              <w:rPr>
                <w:rFonts w:cs="Times New Roman"/>
                <w:noProof/>
                <w:szCs w:val="24"/>
              </w:rPr>
              <w:t xml:space="preserve">изот </w:t>
            </w:r>
          </w:p>
          <w:p w14:paraId="741EE19F" w14:textId="77777777" w:rsidR="001A1A19" w:rsidRPr="008B5164" w:rsidRDefault="001A1A19" w:rsidP="00DC54C9">
            <w:pPr>
              <w:pStyle w:val="TableParagraph"/>
              <w:rPr>
                <w:rFonts w:cs="Times New Roman"/>
                <w:noProof/>
                <w:szCs w:val="24"/>
              </w:rPr>
            </w:pPr>
          </w:p>
          <w:p w14:paraId="5FC290D0" w14:textId="77777777" w:rsidR="007A14F2" w:rsidRPr="008B5164" w:rsidRDefault="007A14F2" w:rsidP="00DC54C9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578" w:type="pct"/>
            <w:tcBorders>
              <w:bottom w:val="single" w:sz="6" w:space="0" w:color="auto"/>
            </w:tcBorders>
            <w:shd w:val="clear" w:color="auto" w:fill="00B050"/>
          </w:tcPr>
          <w:p w14:paraId="42F0263E" w14:textId="2A76C60D" w:rsidR="008B5164" w:rsidRPr="00375EBC" w:rsidRDefault="007A14F2" w:rsidP="00DC54C9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Е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6.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495DC5E6" w14:textId="3A2545B6" w:rsidR="001A1A19" w:rsidRPr="008B5164" w:rsidRDefault="001A1A19" w:rsidP="00DC54C9">
            <w:pPr>
              <w:pStyle w:val="TableParagraph"/>
              <w:rPr>
                <w:rFonts w:cs="Times New Roman"/>
                <w:noProof/>
                <w:szCs w:val="24"/>
              </w:rPr>
            </w:pPr>
            <w:r w:rsidRPr="008B5164">
              <w:rPr>
                <w:rFonts w:cs="Times New Roman"/>
                <w:noProof/>
                <w:szCs w:val="24"/>
              </w:rPr>
              <w:t xml:space="preserve">Кор </w:t>
            </w:r>
            <w:r w:rsidR="00640A05" w:rsidRPr="008B5164">
              <w:rPr>
                <w:rFonts w:cs="Times New Roman"/>
                <w:noProof/>
                <w:szCs w:val="24"/>
                <w:lang w:val="tg-Cyrl-TJ"/>
              </w:rPr>
              <w:t xml:space="preserve">кардан </w:t>
            </w:r>
            <w:r w:rsidRPr="008B5164">
              <w:rPr>
                <w:rFonts w:cs="Times New Roman"/>
                <w:noProof/>
                <w:szCs w:val="24"/>
              </w:rPr>
              <w:t>бо ма</w:t>
            </w:r>
            <w:r w:rsidR="00FF7C70" w:rsidRPr="008B5164">
              <w:rPr>
                <w:rFonts w:cs="Times New Roman"/>
                <w:noProof/>
                <w:szCs w:val="24"/>
              </w:rPr>
              <w:t>қ</w:t>
            </w:r>
            <w:r w:rsidRPr="008B5164">
              <w:rPr>
                <w:rFonts w:cs="Times New Roman"/>
                <w:noProof/>
                <w:szCs w:val="24"/>
              </w:rPr>
              <w:t xml:space="preserve">омоти </w:t>
            </w:r>
            <w:r w:rsidR="00640A05" w:rsidRPr="008B5164">
              <w:rPr>
                <w:rFonts w:cs="Times New Roman"/>
                <w:noProof/>
                <w:szCs w:val="24"/>
                <w:lang w:val="tg-Cyrl-TJ"/>
              </w:rPr>
              <w:t>назораткунан</w:t>
            </w:r>
            <w:r w:rsidR="00893F9D" w:rsidRPr="008B5164">
              <w:rPr>
                <w:rFonts w:cs="Times New Roman"/>
                <w:noProof/>
                <w:szCs w:val="24"/>
                <w:lang w:val="tg-Cyrl-TJ"/>
              </w:rPr>
              <w:t>да</w:t>
            </w:r>
            <w:r w:rsidRPr="008B5164">
              <w:rPr>
                <w:rFonts w:cs="Times New Roman"/>
                <w:noProof/>
                <w:szCs w:val="24"/>
              </w:rPr>
              <w:t xml:space="preserve"> </w:t>
            </w:r>
          </w:p>
          <w:p w14:paraId="2D7DD1E9" w14:textId="77777777" w:rsidR="007A14F2" w:rsidRPr="008B5164" w:rsidRDefault="007A14F2" w:rsidP="00DC54C9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559" w:type="pct"/>
            <w:shd w:val="clear" w:color="auto" w:fill="auto"/>
          </w:tcPr>
          <w:p w14:paraId="4EEAAAD0" w14:textId="77777777" w:rsidR="007A14F2" w:rsidRPr="008B5164" w:rsidRDefault="007A14F2" w:rsidP="002B1530">
            <w:pPr>
              <w:pStyle w:val="TableParagraph"/>
              <w:rPr>
                <w:rFonts w:cs="Times New Roman"/>
                <w:noProof/>
                <w:szCs w:val="24"/>
              </w:rPr>
            </w:pPr>
          </w:p>
        </w:tc>
      </w:tr>
      <w:tr w:rsidR="00B403D9" w:rsidRPr="008B5164" w14:paraId="2AFCA1BD" w14:textId="77777777" w:rsidTr="008B5164">
        <w:trPr>
          <w:trHeight w:val="20"/>
          <w:jc w:val="center"/>
        </w:trPr>
        <w:tc>
          <w:tcPr>
            <w:tcW w:w="105" w:type="pct"/>
            <w:hideMark/>
          </w:tcPr>
          <w:p w14:paraId="122BA2F8" w14:textId="77777777" w:rsidR="007A14F2" w:rsidRPr="008B5164" w:rsidRDefault="007A14F2" w:rsidP="00DC54C9">
            <w:pPr>
              <w:pStyle w:val="TableParagraph"/>
              <w:jc w:val="center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</w:rPr>
              <w:lastRenderedPageBreak/>
              <w:t>F</w:t>
            </w:r>
          </w:p>
        </w:tc>
        <w:tc>
          <w:tcPr>
            <w:tcW w:w="598" w:type="pct"/>
            <w:shd w:val="clear" w:color="auto" w:fill="auto"/>
          </w:tcPr>
          <w:p w14:paraId="2F17B0FA" w14:textId="2F5E3201" w:rsidR="007A14F2" w:rsidRPr="008B5164" w:rsidRDefault="00893F9D" w:rsidP="00D5733D">
            <w:pPr>
              <w:pStyle w:val="TableParagraph"/>
              <w:rPr>
                <w:rFonts w:cs="Times New Roman"/>
                <w:b/>
                <w:noProof/>
                <w:szCs w:val="24"/>
              </w:rPr>
            </w:pPr>
            <w:r w:rsidRPr="008B5164">
              <w:rPr>
                <w:rFonts w:cs="Times New Roman"/>
                <w:b/>
                <w:noProof/>
                <w:szCs w:val="24"/>
                <w:lang w:val="tg-Cyrl-TJ"/>
              </w:rPr>
              <w:t xml:space="preserve">Таҳлил намудани </w:t>
            </w:r>
            <w:r w:rsidR="00D5733D" w:rsidRPr="008B5164">
              <w:rPr>
                <w:rFonts w:cs="Times New Roman"/>
                <w:b/>
                <w:noProof/>
                <w:szCs w:val="24"/>
                <w:lang w:val="tg-Cyrl-TJ"/>
              </w:rPr>
              <w:t xml:space="preserve">фаъолияти тарабхона 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00B050"/>
          </w:tcPr>
          <w:p w14:paraId="6F05B7DF" w14:textId="2998AB47" w:rsidR="008B5164" w:rsidRPr="00375EBC" w:rsidRDefault="007A14F2" w:rsidP="006262C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F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1.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4C284F9C" w14:textId="11F7EB2C" w:rsidR="007A14F2" w:rsidRPr="008B5164" w:rsidRDefault="00062A17" w:rsidP="006262C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>Тартиб додани ҳисобот</w:t>
            </w:r>
            <w:r w:rsidRPr="008B5164">
              <w:rPr>
                <w:rFonts w:cs="Times New Roman"/>
                <w:bCs/>
                <w:noProof/>
                <w:szCs w:val="24"/>
                <w:lang w:val="tg-Cyrl-TJ"/>
              </w:rPr>
              <w:t>ҳо</w:t>
            </w:r>
            <w:r w:rsidR="00D5733D" w:rsidRPr="008B5164">
              <w:rPr>
                <w:rFonts w:cs="Times New Roman"/>
                <w:bCs/>
                <w:noProof/>
                <w:szCs w:val="24"/>
              </w:rPr>
              <w:t xml:space="preserve"> 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00B050"/>
          </w:tcPr>
          <w:p w14:paraId="3BD5E070" w14:textId="60EF925D" w:rsidR="008B5164" w:rsidRPr="00375EBC" w:rsidRDefault="007A14F2" w:rsidP="006262C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F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2.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720287E9" w14:textId="5DC3CE80" w:rsidR="007A14F2" w:rsidRPr="008B5164" w:rsidRDefault="00D5733D" w:rsidP="006262C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 xml:space="preserve">Тартиб додани 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</w:rPr>
              <w:t>исобот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ҳ</w:t>
            </w:r>
            <w:r w:rsidRPr="008B5164">
              <w:rPr>
                <w:rFonts w:cs="Times New Roman"/>
                <w:bCs/>
                <w:noProof/>
                <w:szCs w:val="24"/>
              </w:rPr>
              <w:t>о оид ба вазъият</w:t>
            </w:r>
            <w:r w:rsidR="000717DD" w:rsidRPr="008B5164">
              <w:rPr>
                <w:rFonts w:cs="Times New Roman"/>
                <w:bCs/>
                <w:noProof/>
                <w:szCs w:val="24"/>
                <w:lang w:val="tg-Cyrl-TJ"/>
              </w:rPr>
              <w:t>и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 </w:t>
            </w:r>
            <w:r w:rsidR="00062A17" w:rsidRPr="008B5164">
              <w:rPr>
                <w:rFonts w:cs="Times New Roman"/>
                <w:bCs/>
                <w:noProof/>
                <w:szCs w:val="24"/>
              </w:rPr>
              <w:t>корхона/муассиса</w:t>
            </w:r>
            <w:r w:rsidRPr="008B5164">
              <w:rPr>
                <w:rFonts w:cs="Times New Roman"/>
                <w:bCs/>
                <w:noProof/>
                <w:szCs w:val="24"/>
              </w:rPr>
              <w:t xml:space="preserve"> 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00B050"/>
          </w:tcPr>
          <w:p w14:paraId="5B82EF1F" w14:textId="61CEF63D" w:rsidR="008B5164" w:rsidRPr="00375EBC" w:rsidRDefault="007A14F2" w:rsidP="006262C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F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3.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00E95D22" w14:textId="170FFDA9" w:rsidR="007A14F2" w:rsidRPr="008B5164" w:rsidRDefault="00062A17" w:rsidP="006262C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8B5164">
              <w:rPr>
                <w:rFonts w:cs="Times New Roman"/>
                <w:bCs/>
                <w:noProof/>
                <w:szCs w:val="24"/>
              </w:rPr>
              <w:t xml:space="preserve">Ташкил намудани чорабиниҳо оид ба беҳтарсозии фаъолияти </w:t>
            </w:r>
            <w:r w:rsidR="00D5733D" w:rsidRPr="008B5164">
              <w:rPr>
                <w:rFonts w:cs="Times New Roman"/>
                <w:bCs/>
                <w:noProof/>
                <w:szCs w:val="24"/>
              </w:rPr>
              <w:t xml:space="preserve"> </w:t>
            </w:r>
            <w:r w:rsidR="001D4D73" w:rsidRPr="008B5164">
              <w:rPr>
                <w:rFonts w:cs="Times New Roman"/>
                <w:bCs/>
                <w:noProof/>
                <w:szCs w:val="24"/>
              </w:rPr>
              <w:t>зерсохторон</w:t>
            </w:r>
            <w:r w:rsidR="00D5733D" w:rsidRPr="008B5164">
              <w:rPr>
                <w:rFonts w:cs="Times New Roman"/>
                <w:bCs/>
                <w:noProof/>
                <w:szCs w:val="24"/>
              </w:rPr>
              <w:t xml:space="preserve">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00B050"/>
          </w:tcPr>
          <w:p w14:paraId="5E5B630E" w14:textId="5BC9770C" w:rsidR="008B5164" w:rsidRPr="00D449CA" w:rsidRDefault="007A14F2" w:rsidP="006262C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D449CA">
              <w:rPr>
                <w:rFonts w:cs="Times New Roman"/>
                <w:bCs/>
                <w:noProof/>
                <w:szCs w:val="24"/>
              </w:rPr>
              <w:t>F</w:t>
            </w:r>
            <w:r w:rsidR="00375EBC" w:rsidRPr="00D449CA">
              <w:rPr>
                <w:rFonts w:cs="Times New Roman"/>
                <w:bCs/>
                <w:noProof/>
                <w:szCs w:val="24"/>
              </w:rPr>
              <w:t>-</w:t>
            </w:r>
            <w:r w:rsidRPr="00D449CA">
              <w:rPr>
                <w:rFonts w:cs="Times New Roman"/>
                <w:bCs/>
                <w:noProof/>
                <w:szCs w:val="24"/>
              </w:rPr>
              <w:t>4.</w:t>
            </w:r>
            <w:r w:rsidR="006262CD" w:rsidRPr="00D449CA">
              <w:rPr>
                <w:rFonts w:cs="Times New Roman"/>
                <w:bCs/>
                <w:noProof/>
                <w:szCs w:val="24"/>
              </w:rPr>
              <w:t xml:space="preserve"> </w:t>
            </w:r>
          </w:p>
          <w:p w14:paraId="309A1B8B" w14:textId="74646A86" w:rsidR="007A14F2" w:rsidRPr="008B5164" w:rsidRDefault="00D449CA" w:rsidP="006262C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D449CA">
              <w:rPr>
                <w:rFonts w:cs="Times New Roman"/>
                <w:bCs/>
                <w:noProof/>
                <w:szCs w:val="24"/>
              </w:rPr>
              <w:t>Ташкили чорабиниҳои маркетингӣ ва пешбурди хизматрасониҳои тарабхона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00B050"/>
          </w:tcPr>
          <w:p w14:paraId="15D47312" w14:textId="5AE8EEFC" w:rsidR="008B5164" w:rsidRPr="00375EBC" w:rsidRDefault="007A14F2" w:rsidP="006262C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F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5.</w:t>
            </w:r>
            <w:r w:rsidR="006262CD" w:rsidRPr="00375EBC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4B0952E3" w14:textId="72F400ED" w:rsidR="007A14F2" w:rsidRPr="008B5164" w:rsidRDefault="001D4D73" w:rsidP="006262CD">
            <w:pPr>
              <w:pStyle w:val="TableParagraph"/>
              <w:rPr>
                <w:rFonts w:cs="Times New Roman"/>
                <w:noProof/>
                <w:szCs w:val="24"/>
              </w:rPr>
            </w:pPr>
            <w:r w:rsidRPr="008B5164">
              <w:rPr>
                <w:rFonts w:cs="Times New Roman"/>
                <w:noProof/>
                <w:szCs w:val="24"/>
              </w:rPr>
              <w:t>Таҳия</w:t>
            </w:r>
            <w:r w:rsidRPr="008B5164">
              <w:rPr>
                <w:rFonts w:cs="Times New Roman"/>
                <w:noProof/>
                <w:szCs w:val="24"/>
                <w:lang w:val="tg-Cyrl-TJ"/>
              </w:rPr>
              <w:t xml:space="preserve"> намудани </w:t>
            </w:r>
            <w:r w:rsidR="000365E7" w:rsidRPr="008B5164">
              <w:rPr>
                <w:rFonts w:cs="Times New Roman"/>
                <w:noProof/>
                <w:szCs w:val="24"/>
              </w:rPr>
              <w:t xml:space="preserve">стратегияи рушди тарабхона 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00B050"/>
          </w:tcPr>
          <w:p w14:paraId="14F6E092" w14:textId="35251B67" w:rsidR="007A14F2" w:rsidRPr="008B5164" w:rsidRDefault="007A14F2" w:rsidP="006262CD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F</w:t>
            </w:r>
            <w:r w:rsidR="00375EBC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375EBC">
              <w:rPr>
                <w:rFonts w:cs="Times New Roman"/>
                <w:b/>
                <w:bCs/>
                <w:szCs w:val="24"/>
                <w:lang w:val="tg-Cyrl-TJ"/>
              </w:rPr>
              <w:t>6.</w:t>
            </w:r>
            <w:r w:rsidR="006262CD" w:rsidRPr="008B5164">
              <w:rPr>
                <w:rFonts w:cs="Times New Roman"/>
                <w:bCs/>
                <w:noProof/>
                <w:szCs w:val="24"/>
                <w:lang w:val="tg-Cyrl-TJ"/>
              </w:rPr>
              <w:t xml:space="preserve"> </w:t>
            </w:r>
            <w:r w:rsidR="001D4D73" w:rsidRPr="008B5164">
              <w:rPr>
                <w:rFonts w:cs="Times New Roman"/>
                <w:bCs/>
                <w:noProof/>
                <w:szCs w:val="24"/>
                <w:lang w:val="tg-Cyrl-TJ"/>
              </w:rPr>
              <w:t>Гузаронидани</w:t>
            </w:r>
            <w:r w:rsidR="000365E7" w:rsidRPr="008B5164">
              <w:rPr>
                <w:rFonts w:cs="Times New Roman"/>
                <w:bCs/>
                <w:noProof/>
                <w:szCs w:val="24"/>
              </w:rPr>
              <w:t xml:space="preserve">  барӯйхатгир</w:t>
            </w:r>
            <w:r w:rsidR="00FF7C70" w:rsidRPr="008B5164">
              <w:rPr>
                <w:rFonts w:cs="Times New Roman"/>
                <w:bCs/>
                <w:noProof/>
                <w:szCs w:val="24"/>
              </w:rPr>
              <w:t>ӣ</w:t>
            </w:r>
            <w:r w:rsidR="000365E7" w:rsidRPr="008B5164">
              <w:rPr>
                <w:rFonts w:cs="Times New Roman"/>
                <w:bCs/>
                <w:noProof/>
                <w:szCs w:val="24"/>
              </w:rPr>
              <w:t xml:space="preserve"> (инвентаризат</w:t>
            </w:r>
            <w:r w:rsidR="000717DD" w:rsidRPr="008B5164">
              <w:rPr>
                <w:rFonts w:cs="Times New Roman"/>
                <w:bCs/>
                <w:noProof/>
                <w:szCs w:val="24"/>
                <w:lang w:val="tg-Cyrl-TJ"/>
              </w:rPr>
              <w:t>-</w:t>
            </w:r>
            <w:r w:rsidR="000365E7" w:rsidRPr="008B5164">
              <w:rPr>
                <w:rFonts w:cs="Times New Roman"/>
                <w:bCs/>
                <w:noProof/>
                <w:szCs w:val="24"/>
              </w:rPr>
              <w:t>сия)</w:t>
            </w:r>
          </w:p>
        </w:tc>
        <w:tc>
          <w:tcPr>
            <w:tcW w:w="559" w:type="pct"/>
            <w:shd w:val="clear" w:color="auto" w:fill="auto"/>
          </w:tcPr>
          <w:p w14:paraId="5E11F929" w14:textId="77777777" w:rsidR="00B46912" w:rsidRPr="008B5164" w:rsidRDefault="00B46912" w:rsidP="00924740">
            <w:pPr>
              <w:pStyle w:val="TableParagraph"/>
              <w:rPr>
                <w:rFonts w:cs="Times New Roman"/>
                <w:bCs/>
                <w:noProof/>
                <w:szCs w:val="24"/>
              </w:rPr>
            </w:pPr>
          </w:p>
          <w:p w14:paraId="7290759B" w14:textId="77777777" w:rsidR="007A14F2" w:rsidRPr="008B5164" w:rsidRDefault="007A14F2" w:rsidP="00924740">
            <w:pPr>
              <w:pStyle w:val="TableParagraph"/>
              <w:rPr>
                <w:rFonts w:cs="Times New Roman"/>
                <w:noProof/>
                <w:szCs w:val="24"/>
              </w:rPr>
            </w:pPr>
          </w:p>
        </w:tc>
      </w:tr>
    </w:tbl>
    <w:p w14:paraId="38D58ED3" w14:textId="77777777" w:rsidR="006B144C" w:rsidRPr="006262CD" w:rsidRDefault="006B144C" w:rsidP="006262CD">
      <w:pPr>
        <w:pStyle w:val="main"/>
        <w:ind w:firstLine="0"/>
        <w:rPr>
          <w:rFonts w:eastAsia="Calibri" w:cs="Times New Roman"/>
          <w:noProof/>
          <w:sz w:val="10"/>
          <w:szCs w:val="8"/>
        </w:rPr>
      </w:pPr>
    </w:p>
    <w:tbl>
      <w:tblPr>
        <w:tblW w:w="1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978"/>
      </w:tblGrid>
      <w:tr w:rsidR="009515FE" w:rsidRPr="00FF7C70" w14:paraId="7D2602FD" w14:textId="77777777" w:rsidTr="00375EBC">
        <w:trPr>
          <w:trHeight w:val="25"/>
        </w:trPr>
        <w:tc>
          <w:tcPr>
            <w:tcW w:w="1023" w:type="pct"/>
            <w:shd w:val="clear" w:color="auto" w:fill="00B050"/>
            <w:vAlign w:val="center"/>
          </w:tcPr>
          <w:p w14:paraId="73D51336" w14:textId="77777777" w:rsidR="009515FE" w:rsidRPr="00FF7C70" w:rsidRDefault="009515FE" w:rsidP="00E41122">
            <w:pPr>
              <w:pStyle w:val="TableParagraph"/>
              <w:rPr>
                <w:rFonts w:cs="Times New Roman"/>
                <w:noProof/>
              </w:rPr>
            </w:pPr>
          </w:p>
        </w:tc>
        <w:tc>
          <w:tcPr>
            <w:tcW w:w="3977" w:type="pct"/>
            <w:shd w:val="clear" w:color="auto" w:fill="FFFFFF"/>
            <w:vAlign w:val="center"/>
          </w:tcPr>
          <w:p w14:paraId="504EE14C" w14:textId="49FA3AFB" w:rsidR="009515FE" w:rsidRPr="00B403D9" w:rsidRDefault="00231213" w:rsidP="00375EBC">
            <w:pPr>
              <w:pStyle w:val="TableParagraph"/>
              <w:rPr>
                <w:rFonts w:cs="Times New Roman"/>
                <w:noProof/>
                <w:lang w:val="tg-Cyrl-TJ"/>
              </w:rPr>
            </w:pPr>
            <w:r>
              <w:rPr>
                <w:rFonts w:cs="Times New Roman"/>
                <w:noProof/>
                <w:lang w:val="tg-Cyrl-TJ"/>
              </w:rPr>
              <w:t>С</w:t>
            </w:r>
            <w:r w:rsidR="001D4D73">
              <w:rPr>
                <w:rFonts w:cs="Times New Roman"/>
                <w:noProof/>
                <w:lang w:val="tg-Cyrl-TJ"/>
              </w:rPr>
              <w:t xml:space="preserve">атҳи 3 </w:t>
            </w:r>
            <w:r>
              <w:rPr>
                <w:rFonts w:cs="Times New Roman"/>
                <w:noProof/>
                <w:lang w:val="tg-Cyrl-TJ"/>
              </w:rPr>
              <w:t xml:space="preserve">– </w:t>
            </w:r>
            <w:r w:rsidRPr="00FF7C70">
              <w:rPr>
                <w:rFonts w:cs="Times New Roman"/>
                <w:noProof/>
              </w:rPr>
              <w:t>37</w:t>
            </w:r>
            <w:r>
              <w:rPr>
                <w:rFonts w:cs="Times New Roman"/>
                <w:noProof/>
              </w:rPr>
              <w:t xml:space="preserve"> </w:t>
            </w:r>
            <w:r w:rsidRPr="00FF7C70">
              <w:rPr>
                <w:rFonts w:cs="Times New Roman"/>
                <w:noProof/>
              </w:rPr>
              <w:t>вазифа</w:t>
            </w:r>
          </w:p>
        </w:tc>
      </w:tr>
      <w:tr w:rsidR="00375EBC" w:rsidRPr="00FF7C70" w14:paraId="5EFD120D" w14:textId="77777777" w:rsidTr="00375EBC">
        <w:trPr>
          <w:trHeight w:val="2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267B0FA" w14:textId="64E04989" w:rsidR="00375EBC" w:rsidRPr="007955B3" w:rsidRDefault="00375EBC" w:rsidP="00890C54">
            <w:pPr>
              <w:pStyle w:val="TableParagraph"/>
              <w:jc w:val="center"/>
              <w:rPr>
                <w:rFonts w:cs="Times New Roman"/>
                <w:b/>
                <w:bCs/>
                <w:noProof/>
              </w:rPr>
            </w:pPr>
            <w:proofErr w:type="spellStart"/>
            <w:r w:rsidRPr="00DF4019">
              <w:rPr>
                <w:rFonts w:cs="Times New Roman"/>
                <w:b/>
                <w:szCs w:val="24"/>
              </w:rPr>
              <w:t>Ҳамагӣ</w:t>
            </w:r>
            <w:proofErr w:type="spellEnd"/>
            <w:r w:rsidRPr="00DF4019">
              <w:rPr>
                <w:rFonts w:cs="Times New Roman"/>
                <w:b/>
                <w:szCs w:val="24"/>
              </w:rPr>
              <w:t xml:space="preserve">: </w:t>
            </w:r>
            <w:r>
              <w:rPr>
                <w:rFonts w:cs="Times New Roman"/>
                <w:b/>
                <w:szCs w:val="24"/>
                <w:lang w:val="tg-Cyrl-TJ"/>
              </w:rPr>
              <w:t>6</w:t>
            </w:r>
            <w:r w:rsidRPr="00DF4019">
              <w:rPr>
                <w:rFonts w:cs="Times New Roman"/>
                <w:b/>
                <w:szCs w:val="24"/>
                <w:lang w:val="tg-Cyrl-TJ"/>
              </w:rPr>
              <w:t xml:space="preserve"> </w:t>
            </w:r>
            <w:r>
              <w:rPr>
                <w:rFonts w:cs="Times New Roman"/>
                <w:b/>
                <w:szCs w:val="24"/>
                <w:lang w:val="tg-Cyrl-TJ"/>
              </w:rPr>
              <w:t>у</w:t>
            </w:r>
            <w:r w:rsidRPr="00DF4019">
              <w:rPr>
                <w:rFonts w:cs="Times New Roman"/>
                <w:b/>
                <w:szCs w:val="24"/>
                <w:lang w:val="tg-Cyrl-TJ"/>
              </w:rPr>
              <w:t xml:space="preserve">ҳдадорӣ ва </w:t>
            </w:r>
            <w:r>
              <w:rPr>
                <w:rFonts w:cs="Times New Roman"/>
                <w:b/>
                <w:szCs w:val="24"/>
                <w:lang w:val="tg-Cyrl-TJ"/>
              </w:rPr>
              <w:t>3</w:t>
            </w:r>
            <w:r w:rsidRPr="00DF4019">
              <w:rPr>
                <w:rFonts w:cs="Times New Roman"/>
                <w:b/>
                <w:szCs w:val="24"/>
                <w:lang w:val="tg-Cyrl-TJ"/>
              </w:rPr>
              <w:t>7</w:t>
            </w:r>
            <w:r w:rsidRPr="00DF4019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F4019">
              <w:rPr>
                <w:rFonts w:cs="Times New Roman"/>
                <w:b/>
                <w:szCs w:val="24"/>
              </w:rPr>
              <w:t>вазифа</w:t>
            </w:r>
            <w:proofErr w:type="spellEnd"/>
          </w:p>
        </w:tc>
      </w:tr>
    </w:tbl>
    <w:p w14:paraId="364D90B5" w14:textId="77777777" w:rsidR="006B144C" w:rsidRPr="00FF7C70" w:rsidRDefault="006B144C" w:rsidP="006B144C">
      <w:pPr>
        <w:pStyle w:val="main-bold"/>
        <w:spacing w:before="0" w:line="276" w:lineRule="auto"/>
        <w:jc w:val="left"/>
        <w:rPr>
          <w:rFonts w:eastAsia="Calibri" w:cs="Times New Roman"/>
          <w:noProof/>
          <w:color w:val="000000" w:themeColor="text1"/>
          <w:szCs w:val="24"/>
        </w:rPr>
        <w:sectPr w:rsidR="006B144C" w:rsidRPr="00FF7C70" w:rsidSect="00375EBC">
          <w:pgSz w:w="16838" w:h="11906" w:orient="landscape" w:code="9"/>
          <w:pgMar w:top="1134" w:right="1134" w:bottom="993" w:left="1134" w:header="567" w:footer="567" w:gutter="0"/>
          <w:cols w:space="708"/>
          <w:docGrid w:linePitch="360"/>
        </w:sectPr>
      </w:pPr>
    </w:p>
    <w:tbl>
      <w:tblPr>
        <w:tblStyle w:val="32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142"/>
        <w:gridCol w:w="1417"/>
        <w:gridCol w:w="425"/>
        <w:gridCol w:w="3402"/>
        <w:gridCol w:w="305"/>
        <w:gridCol w:w="6384"/>
      </w:tblGrid>
      <w:tr w:rsidR="006B144C" w:rsidRPr="00FF7C70" w14:paraId="51027F15" w14:textId="77777777" w:rsidTr="00B403D9">
        <w:trPr>
          <w:trHeight w:val="61"/>
          <w:jc w:val="center"/>
        </w:trPr>
        <w:tc>
          <w:tcPr>
            <w:tcW w:w="7995" w:type="dxa"/>
            <w:gridSpan w:val="5"/>
            <w:shd w:val="clear" w:color="auto" w:fill="000000" w:themeFill="text1"/>
            <w:vAlign w:val="center"/>
          </w:tcPr>
          <w:p w14:paraId="58B53FB4" w14:textId="3C94C16F" w:rsidR="006B144C" w:rsidRPr="005A1576" w:rsidRDefault="0039441E" w:rsidP="005904DE">
            <w:pPr>
              <w:pStyle w:val="TableParagraph"/>
              <w:jc w:val="center"/>
              <w:rPr>
                <w:rFonts w:cs="Times New Roman"/>
                <w:b/>
                <w:bCs/>
                <w:noProof/>
              </w:rPr>
            </w:pPr>
            <w:proofErr w:type="spellStart"/>
            <w:r w:rsidRPr="00552019">
              <w:rPr>
                <w:rFonts w:cs="Times New Roman"/>
                <w:b/>
                <w:szCs w:val="24"/>
                <w:lang w:eastAsia="ru-RU"/>
              </w:rPr>
              <w:lastRenderedPageBreak/>
              <w:t>Талаботи</w:t>
            </w:r>
            <w:proofErr w:type="spellEnd"/>
            <w:r w:rsidRPr="00552019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cs="Times New Roman"/>
                <w:b/>
                <w:szCs w:val="24"/>
                <w:lang w:eastAsia="ru-RU"/>
              </w:rPr>
              <w:t>умумӣ</w:t>
            </w:r>
            <w:proofErr w:type="spellEnd"/>
            <w:r w:rsidRPr="00552019">
              <w:rPr>
                <w:rFonts w:cs="Times New Roman"/>
                <w:b/>
                <w:szCs w:val="24"/>
                <w:lang w:eastAsia="ru-RU"/>
              </w:rPr>
              <w:t xml:space="preserve"> ба</w:t>
            </w:r>
            <w:r>
              <w:rPr>
                <w:rFonts w:cs="Times New Roman"/>
                <w:b/>
                <w:szCs w:val="24"/>
                <w:lang w:val="tg-Cyrl-TJ" w:eastAsia="ru-RU"/>
              </w:rPr>
              <w:t>рои</w:t>
            </w:r>
            <w:r w:rsidRPr="00552019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cs="Times New Roman"/>
                <w:b/>
                <w:szCs w:val="24"/>
                <w:lang w:eastAsia="ru-RU"/>
              </w:rPr>
              <w:t>касби</w:t>
            </w:r>
            <w:proofErr w:type="spellEnd"/>
            <w:r w:rsidRPr="006C00CB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r w:rsidR="00221861" w:rsidRPr="005A1576">
              <w:rPr>
                <w:rFonts w:cs="Times New Roman"/>
                <w:b/>
                <w:bCs/>
                <w:noProof/>
              </w:rPr>
              <w:t>«</w:t>
            </w:r>
            <w:r w:rsidR="005904DE" w:rsidRPr="005A1576">
              <w:rPr>
                <w:rFonts w:cs="Times New Roman"/>
                <w:b/>
                <w:bCs/>
                <w:noProof/>
              </w:rPr>
              <w:t>Маъмури тарабхона</w:t>
            </w:r>
            <w:r w:rsidR="006B144C" w:rsidRPr="005A1576">
              <w:rPr>
                <w:rFonts w:cs="Times New Roman"/>
                <w:b/>
                <w:bCs/>
                <w:noProof/>
              </w:rPr>
              <w:t>»</w:t>
            </w:r>
          </w:p>
        </w:tc>
        <w:tc>
          <w:tcPr>
            <w:tcW w:w="305" w:type="dxa"/>
            <w:vMerge w:val="restart"/>
            <w:shd w:val="clear" w:color="auto" w:fill="auto"/>
            <w:vAlign w:val="center"/>
          </w:tcPr>
          <w:p w14:paraId="3C59AEF6" w14:textId="77777777" w:rsidR="006B144C" w:rsidRPr="00FF7C70" w:rsidRDefault="006B144C" w:rsidP="00476042">
            <w:pPr>
              <w:pStyle w:val="TableParagraph"/>
              <w:jc w:val="center"/>
              <w:rPr>
                <w:rFonts w:cs="Times New Roman"/>
                <w:noProof/>
              </w:rPr>
            </w:pPr>
          </w:p>
        </w:tc>
        <w:tc>
          <w:tcPr>
            <w:tcW w:w="6384" w:type="dxa"/>
            <w:shd w:val="clear" w:color="auto" w:fill="000000" w:themeFill="text1"/>
            <w:vAlign w:val="center"/>
          </w:tcPr>
          <w:p w14:paraId="482510CE" w14:textId="71737E62" w:rsidR="006B144C" w:rsidRPr="006262CD" w:rsidRDefault="005A1576" w:rsidP="006262CD">
            <w:pPr>
              <w:pStyle w:val="TableParagraph"/>
              <w:jc w:val="center"/>
              <w:rPr>
                <w:rFonts w:cs="Times New Roman"/>
                <w:iCs/>
                <w:noProof/>
              </w:rPr>
            </w:pP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Харитаи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функсионалии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усули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DACUM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таҳияшуда</w:t>
            </w:r>
            <w:proofErr w:type="spellEnd"/>
            <w:r>
              <w:rPr>
                <w:rFonts w:cs="Times New Roman"/>
                <w:b/>
                <w:szCs w:val="24"/>
                <w:lang w:val="tg-Cyrl-TJ" w:eastAsia="ru-RU"/>
              </w:rPr>
              <w:t>,</w:t>
            </w:r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касби</w:t>
            </w:r>
            <w:proofErr w:type="spellEnd"/>
          </w:p>
        </w:tc>
      </w:tr>
      <w:tr w:rsidR="00375EBC" w:rsidRPr="00FF7C70" w14:paraId="58881524" w14:textId="77777777" w:rsidTr="00436A36">
        <w:trPr>
          <w:trHeight w:val="113"/>
          <w:jc w:val="center"/>
        </w:trPr>
        <w:tc>
          <w:tcPr>
            <w:tcW w:w="2751" w:type="dxa"/>
            <w:gridSpan w:val="2"/>
            <w:vAlign w:val="center"/>
          </w:tcPr>
          <w:p w14:paraId="67D23712" w14:textId="112698D8" w:rsidR="00375EBC" w:rsidRPr="00FF7C70" w:rsidRDefault="00581ABC" w:rsidP="00375EBC">
            <w:pPr>
              <w:pStyle w:val="TableParagraph"/>
              <w:jc w:val="center"/>
              <w:rPr>
                <w:rFonts w:cs="Times New Roman"/>
                <w:noProof/>
              </w:rPr>
            </w:pPr>
            <w:proofErr w:type="spellStart"/>
            <w:r w:rsidRPr="00A1699A">
              <w:rPr>
                <w:b/>
                <w:szCs w:val="24"/>
              </w:rPr>
              <w:t>Сифатҳои</w:t>
            </w:r>
            <w:proofErr w:type="spellEnd"/>
            <w:r w:rsidRPr="00A1699A">
              <w:rPr>
                <w:b/>
                <w:szCs w:val="24"/>
              </w:rPr>
              <w:t xml:space="preserve"> касбӣ</w:t>
            </w:r>
            <w:bookmarkStart w:id="0" w:name="_GoBack"/>
            <w:bookmarkEnd w:id="0"/>
          </w:p>
        </w:tc>
        <w:tc>
          <w:tcPr>
            <w:tcW w:w="5244" w:type="dxa"/>
            <w:gridSpan w:val="3"/>
            <w:vAlign w:val="center"/>
          </w:tcPr>
          <w:p w14:paraId="0697A3B4" w14:textId="6DEECE06" w:rsidR="00375EBC" w:rsidRPr="00FF7C70" w:rsidRDefault="00375EBC" w:rsidP="00375EBC">
            <w:pPr>
              <w:pStyle w:val="TableParagraph"/>
              <w:rPr>
                <w:rFonts w:cs="Times New Roman"/>
                <w:noProof/>
              </w:rPr>
            </w:pP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Дониш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малака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маҳорати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14:paraId="026FF507" w14:textId="77777777" w:rsidR="00375EBC" w:rsidRPr="00FF7C70" w:rsidRDefault="00375EBC" w:rsidP="00375EBC">
            <w:pPr>
              <w:pStyle w:val="TableParagraph"/>
              <w:jc w:val="center"/>
              <w:rPr>
                <w:rFonts w:cs="Times New Roman"/>
                <w:noProof/>
              </w:rPr>
            </w:pPr>
          </w:p>
        </w:tc>
        <w:tc>
          <w:tcPr>
            <w:tcW w:w="6384" w:type="dxa"/>
            <w:vMerge w:val="restart"/>
            <w:vAlign w:val="center"/>
          </w:tcPr>
          <w:p w14:paraId="1C17CFB5" w14:textId="1DAF68BE" w:rsidR="00375EBC" w:rsidRPr="00FF7C70" w:rsidRDefault="00375EBC" w:rsidP="00375EBC">
            <w:pPr>
              <w:pStyle w:val="TableParagraph"/>
              <w:jc w:val="center"/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«МАЪМУРИ ТАРАБХОНА»</w:t>
            </w:r>
          </w:p>
        </w:tc>
      </w:tr>
      <w:tr w:rsidR="006B144C" w:rsidRPr="00FF7C70" w14:paraId="5066A634" w14:textId="77777777" w:rsidTr="00231213">
        <w:trPr>
          <w:trHeight w:val="276"/>
          <w:jc w:val="center"/>
        </w:trPr>
        <w:tc>
          <w:tcPr>
            <w:tcW w:w="2751" w:type="dxa"/>
            <w:gridSpan w:val="2"/>
            <w:vMerge w:val="restart"/>
          </w:tcPr>
          <w:p w14:paraId="4E6EC8BD" w14:textId="270EC338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Б</w:t>
            </w:r>
            <w:r w:rsidR="00814D29" w:rsidRPr="00FF7C70">
              <w:rPr>
                <w:rFonts w:cs="Times New Roman"/>
                <w:noProof/>
              </w:rPr>
              <w:t>оодоб</w:t>
            </w:r>
          </w:p>
          <w:p w14:paraId="0B17C79D" w14:textId="596074EF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А</w:t>
            </w:r>
            <w:r w:rsidR="00814D29" w:rsidRPr="00FF7C70">
              <w:rPr>
                <w:rFonts w:cs="Times New Roman"/>
                <w:noProof/>
              </w:rPr>
              <w:t>хло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814D29" w:rsidRPr="00FF7C70">
              <w:rPr>
                <w:rFonts w:cs="Times New Roman"/>
                <w:noProof/>
              </w:rPr>
              <w:t>ан устувор</w:t>
            </w:r>
            <w:r w:rsidR="008E172D" w:rsidRPr="00FF7C70">
              <w:rPr>
                <w:rFonts w:cs="Times New Roman"/>
                <w:noProof/>
              </w:rPr>
              <w:t xml:space="preserve"> будан</w:t>
            </w:r>
          </w:p>
          <w:p w14:paraId="2A519A6B" w14:textId="7C640D9D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Т</w:t>
            </w:r>
            <w:r w:rsidR="00814D29" w:rsidRPr="00FF7C70">
              <w:rPr>
                <w:rFonts w:cs="Times New Roman"/>
                <w:noProof/>
              </w:rPr>
              <w:t>озакор</w:t>
            </w:r>
          </w:p>
          <w:p w14:paraId="179DC02F" w14:textId="256B2ACF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Б</w:t>
            </w:r>
            <w:r w:rsidR="00814D29" w:rsidRPr="00FF7C70">
              <w:rPr>
                <w:rFonts w:cs="Times New Roman"/>
                <w:noProof/>
              </w:rPr>
              <w:t>ови</w:t>
            </w:r>
            <w:r w:rsidR="00FF7C70">
              <w:rPr>
                <w:rFonts w:cs="Times New Roman"/>
                <w:noProof/>
              </w:rPr>
              <w:t>ҷ</w:t>
            </w:r>
            <w:r w:rsidR="00814D29" w:rsidRPr="00FF7C70">
              <w:rPr>
                <w:rFonts w:cs="Times New Roman"/>
                <w:noProof/>
              </w:rPr>
              <w:t>дон</w:t>
            </w:r>
          </w:p>
          <w:p w14:paraId="19E27F3A" w14:textId="1B561AE6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П</w:t>
            </w:r>
            <w:r w:rsidR="00814D29" w:rsidRPr="00FF7C70">
              <w:rPr>
                <w:rFonts w:cs="Times New Roman"/>
                <w:noProof/>
              </w:rPr>
              <w:t>ухтакор</w:t>
            </w:r>
          </w:p>
          <w:p w14:paraId="213797BC" w14:textId="4D78002B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Масъулият</w:t>
            </w:r>
            <w:r>
              <w:rPr>
                <w:rFonts w:cs="Times New Roman"/>
                <w:noProof/>
                <w:lang w:val="tg-Cyrl-TJ"/>
              </w:rPr>
              <w:t>нок</w:t>
            </w:r>
          </w:p>
          <w:p w14:paraId="6CC4BB98" w14:textId="3A6674EF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814D29" w:rsidRPr="00FF7C70">
              <w:rPr>
                <w:rFonts w:cs="Times New Roman"/>
                <w:noProof/>
              </w:rPr>
              <w:t>а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814D29" w:rsidRPr="00FF7C70">
              <w:rPr>
                <w:rFonts w:cs="Times New Roman"/>
                <w:noProof/>
              </w:rPr>
              <w:t>и</w:t>
            </w:r>
            <w:r w:rsidR="00FF7C70" w:rsidRPr="00FF7C70">
              <w:rPr>
                <w:rFonts w:cs="Times New Roman"/>
                <w:noProof/>
              </w:rPr>
              <w:t>қ</w:t>
            </w:r>
          </w:p>
          <w:p w14:paraId="525DAE2E" w14:textId="07A0D58F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П</w:t>
            </w:r>
            <w:r w:rsidR="00814D29" w:rsidRPr="00FF7C70">
              <w:rPr>
                <w:rFonts w:cs="Times New Roman"/>
                <w:noProof/>
              </w:rPr>
              <w:t>урто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814D29" w:rsidRPr="00FF7C70">
              <w:rPr>
                <w:rFonts w:cs="Times New Roman"/>
                <w:noProof/>
              </w:rPr>
              <w:t>ат</w:t>
            </w:r>
          </w:p>
          <w:p w14:paraId="6EEFED34" w14:textId="402D9588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З</w:t>
            </w:r>
            <w:r w:rsidR="00814D29" w:rsidRPr="00FF7C70">
              <w:rPr>
                <w:rFonts w:cs="Times New Roman"/>
                <w:noProof/>
              </w:rPr>
              <w:t>ирак</w:t>
            </w:r>
          </w:p>
          <w:p w14:paraId="056BE393" w14:textId="2FCE604B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</w:t>
            </w:r>
            <w:r w:rsidR="00814D29" w:rsidRPr="00FF7C70">
              <w:rPr>
                <w:rFonts w:cs="Times New Roman"/>
                <w:noProof/>
              </w:rPr>
              <w:t>е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814D29" w:rsidRPr="00FF7C70">
              <w:rPr>
                <w:rFonts w:cs="Times New Roman"/>
                <w:noProof/>
              </w:rPr>
              <w:t>натдӯст</w:t>
            </w:r>
          </w:p>
          <w:p w14:paraId="17061F4C" w14:textId="6A92A07F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Б</w:t>
            </w:r>
            <w:r w:rsidR="00814D29" w:rsidRPr="00FF7C70">
              <w:rPr>
                <w:rFonts w:cs="Times New Roman"/>
                <w:noProof/>
              </w:rPr>
              <w:t>а фишор тобовар</w:t>
            </w:r>
          </w:p>
          <w:p w14:paraId="60EB767B" w14:textId="1B50E794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Х</w:t>
            </w:r>
            <w:r w:rsidR="00814D29" w:rsidRPr="00FF7C70">
              <w:rPr>
                <w:rFonts w:cs="Times New Roman"/>
                <w:noProof/>
              </w:rPr>
              <w:t>ушсу</w:t>
            </w:r>
            <w:r w:rsidR="008E172D" w:rsidRPr="00FF7C70">
              <w:rPr>
                <w:rFonts w:cs="Times New Roman"/>
                <w:noProof/>
              </w:rPr>
              <w:t>хан</w:t>
            </w:r>
          </w:p>
          <w:p w14:paraId="442D3EA6" w14:textId="09D0D370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Б</w:t>
            </w:r>
            <w:r w:rsidR="00814D29" w:rsidRPr="00FF7C70">
              <w:rPr>
                <w:rFonts w:cs="Times New Roman"/>
                <w:noProof/>
              </w:rPr>
              <w:t>оинтизом</w:t>
            </w:r>
          </w:p>
          <w:p w14:paraId="16C94AB6" w14:textId="2B4C2BC8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</w:t>
            </w:r>
            <w:r w:rsidR="00814D29" w:rsidRPr="00FF7C70">
              <w:rPr>
                <w:rFonts w:cs="Times New Roman"/>
                <w:noProof/>
              </w:rPr>
              <w:t>ушо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814D29" w:rsidRPr="00FF7C70">
              <w:rPr>
                <w:rFonts w:cs="Times New Roman"/>
                <w:noProof/>
              </w:rPr>
              <w:t>идакор</w:t>
            </w:r>
          </w:p>
          <w:p w14:paraId="4343EAE1" w14:textId="2438650F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П</w:t>
            </w:r>
            <w:r w:rsidR="00814D29" w:rsidRPr="00FF7C70">
              <w:rPr>
                <w:rFonts w:cs="Times New Roman"/>
                <w:noProof/>
              </w:rPr>
              <w:t>урто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814D29" w:rsidRPr="00FF7C70">
              <w:rPr>
                <w:rFonts w:cs="Times New Roman"/>
                <w:noProof/>
              </w:rPr>
              <w:t>ат</w:t>
            </w:r>
          </w:p>
          <w:p w14:paraId="1F968D83" w14:textId="2289BC47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Ғайрат</w:t>
            </w:r>
            <w:r w:rsidR="008E172D" w:rsidRPr="00FF7C70">
              <w:rPr>
                <w:rFonts w:cs="Times New Roman"/>
                <w:noProof/>
              </w:rPr>
              <w:t>манд</w:t>
            </w:r>
          </w:p>
          <w:p w14:paraId="6DBF90E9" w14:textId="73276920" w:rsidR="00CE259A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  <w:lang w:val="tg-Cyrl-TJ"/>
              </w:rPr>
              <w:t>Иҷрокунанда</w:t>
            </w:r>
          </w:p>
          <w:p w14:paraId="69272EEE" w14:textId="49F8E91C" w:rsidR="00CE259A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Э</w:t>
            </w:r>
            <w:r w:rsidR="00FF7C70">
              <w:rPr>
                <w:rFonts w:cs="Times New Roman"/>
                <w:noProof/>
              </w:rPr>
              <w:t>ҷ</w:t>
            </w:r>
            <w:r w:rsidR="00B60C1B" w:rsidRPr="00FF7C70">
              <w:rPr>
                <w:rFonts w:cs="Times New Roman"/>
                <w:noProof/>
              </w:rPr>
              <w:t>одкор</w:t>
            </w:r>
          </w:p>
          <w:p w14:paraId="1F405D12" w14:textId="6D13C264" w:rsidR="006B144C" w:rsidRPr="00FF7C70" w:rsidRDefault="001D4D73" w:rsidP="00476042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Б</w:t>
            </w:r>
            <w:r w:rsidR="00B60C1B" w:rsidRPr="00FF7C70">
              <w:rPr>
                <w:rFonts w:cs="Times New Roman"/>
                <w:noProof/>
              </w:rPr>
              <w:t>о</w:t>
            </w:r>
            <w:r w:rsidR="00FF7C70">
              <w:rPr>
                <w:rFonts w:cs="Times New Roman"/>
                <w:noProof/>
              </w:rPr>
              <w:t>ҷ</w:t>
            </w:r>
            <w:r w:rsidR="00B60C1B" w:rsidRPr="00FF7C70">
              <w:rPr>
                <w:rFonts w:cs="Times New Roman"/>
                <w:noProof/>
              </w:rPr>
              <w:t>уръат</w:t>
            </w:r>
          </w:p>
          <w:p w14:paraId="26DF54C8" w14:textId="4EDB0110" w:rsidR="00B46912" w:rsidRPr="000717DD" w:rsidRDefault="00AD443D" w:rsidP="000717DD">
            <w:pPr>
              <w:pStyle w:val="TableParagraph"/>
              <w:numPr>
                <w:ilvl w:val="0"/>
                <w:numId w:val="7"/>
              </w:num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  <w:lang w:val="tg-Cyrl-TJ"/>
              </w:rPr>
              <w:t>Хотираи хуб</w:t>
            </w:r>
          </w:p>
        </w:tc>
        <w:tc>
          <w:tcPr>
            <w:tcW w:w="5244" w:type="dxa"/>
            <w:gridSpan w:val="3"/>
            <w:vMerge w:val="restart"/>
          </w:tcPr>
          <w:p w14:paraId="60C4372C" w14:textId="6B284098" w:rsidR="00221861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593F01" w:rsidRPr="00FF7C70">
              <w:rPr>
                <w:rFonts w:cs="Times New Roman"/>
                <w:noProof/>
              </w:rPr>
              <w:t>онистани Кодекси ме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нат</w:t>
            </w:r>
            <w:r w:rsidR="00DB0854" w:rsidRPr="00FF7C70">
              <w:rPr>
                <w:rFonts w:cs="Times New Roman"/>
                <w:noProof/>
              </w:rPr>
              <w:t>;</w:t>
            </w:r>
            <w:r w:rsidR="00593F01" w:rsidRPr="00FF7C70">
              <w:rPr>
                <w:rFonts w:cs="Times New Roman"/>
                <w:noProof/>
              </w:rPr>
              <w:t xml:space="preserve"> </w:t>
            </w:r>
          </w:p>
          <w:p w14:paraId="62858DDD" w14:textId="4F428B40" w:rsidR="00221861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593F01" w:rsidRPr="00FF7C70">
              <w:rPr>
                <w:rFonts w:cs="Times New Roman"/>
                <w:noProof/>
              </w:rPr>
              <w:t>онистани санад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 xml:space="preserve">ои </w:t>
            </w:r>
            <w:r w:rsidRPr="00FF7C70">
              <w:rPr>
                <w:rFonts w:cs="Times New Roman"/>
                <w:noProof/>
              </w:rPr>
              <w:t>меъёри</w:t>
            </w:r>
            <w:r>
              <w:rPr>
                <w:rFonts w:cs="Times New Roman"/>
                <w:noProof/>
                <w:lang w:val="tg-Cyrl-TJ"/>
              </w:rPr>
              <w:t>и</w:t>
            </w:r>
            <w:r w:rsidRPr="00FF7C70">
              <w:rPr>
                <w:rFonts w:cs="Times New Roman"/>
                <w:noProof/>
              </w:rPr>
              <w:t xml:space="preserve"> 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у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593F01" w:rsidRPr="00FF7C70">
              <w:rPr>
                <w:rFonts w:cs="Times New Roman"/>
                <w:noProof/>
              </w:rPr>
              <w:t>у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FF7C70">
              <w:rPr>
                <w:rFonts w:cs="Times New Roman"/>
                <w:noProof/>
              </w:rPr>
              <w:t>ӣ</w:t>
            </w:r>
            <w:r w:rsidR="00DB0854" w:rsidRPr="00FF7C70">
              <w:rPr>
                <w:rFonts w:cs="Times New Roman"/>
                <w:noProof/>
              </w:rPr>
              <w:t>;</w:t>
            </w:r>
            <w:r w:rsidR="00593F01" w:rsidRPr="00FF7C70">
              <w:rPr>
                <w:rFonts w:cs="Times New Roman"/>
                <w:noProof/>
              </w:rPr>
              <w:t xml:space="preserve"> </w:t>
            </w:r>
          </w:p>
          <w:p w14:paraId="38A0534B" w14:textId="5A95F49A" w:rsidR="006B144C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593F01" w:rsidRPr="00FF7C70">
              <w:rPr>
                <w:rFonts w:cs="Times New Roman"/>
                <w:noProof/>
              </w:rPr>
              <w:t>онистани математика</w:t>
            </w:r>
            <w:r w:rsidR="00DB0854" w:rsidRPr="00FF7C70">
              <w:rPr>
                <w:rFonts w:cs="Times New Roman"/>
                <w:noProof/>
              </w:rPr>
              <w:t>;</w:t>
            </w:r>
          </w:p>
          <w:p w14:paraId="79A82F52" w14:textId="45582F4D" w:rsidR="006B144C" w:rsidRPr="00FF7C70" w:rsidRDefault="00AD443D" w:rsidP="0043289D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593F01" w:rsidRPr="00FF7C70">
              <w:rPr>
                <w:rFonts w:cs="Times New Roman"/>
                <w:noProof/>
              </w:rPr>
              <w:t>онистани забон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ои хори</w:t>
            </w:r>
            <w:r w:rsidR="00FF7C70">
              <w:rPr>
                <w:rFonts w:cs="Times New Roman"/>
                <w:noProof/>
              </w:rPr>
              <w:t>ҷӣ</w:t>
            </w:r>
            <w:r>
              <w:rPr>
                <w:rFonts w:cs="Times New Roman"/>
                <w:noProof/>
                <w:lang w:val="tg-Cyrl-TJ"/>
              </w:rPr>
              <w:t>;</w:t>
            </w:r>
          </w:p>
          <w:p w14:paraId="442C5D24" w14:textId="631B7FA7" w:rsidR="006B144C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593F01" w:rsidRPr="00FF7C70">
              <w:rPr>
                <w:rFonts w:cs="Times New Roman"/>
                <w:noProof/>
              </w:rPr>
              <w:t>онистани асос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 xml:space="preserve">ои </w:t>
            </w:r>
            <w:r>
              <w:rPr>
                <w:rFonts w:cs="Times New Roman"/>
                <w:noProof/>
                <w:lang w:val="tg-Cyrl-TJ"/>
              </w:rPr>
              <w:t>равоншиносӣ</w:t>
            </w:r>
            <w:r w:rsidR="00DB0854" w:rsidRPr="00FF7C70">
              <w:rPr>
                <w:rFonts w:cs="Times New Roman"/>
                <w:noProof/>
              </w:rPr>
              <w:t>;</w:t>
            </w:r>
          </w:p>
          <w:p w14:paraId="74FE0DC2" w14:textId="74ADFA10" w:rsidR="006B144C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593F01" w:rsidRPr="00FF7C70">
              <w:rPr>
                <w:rFonts w:cs="Times New Roman"/>
                <w:noProof/>
              </w:rPr>
              <w:t xml:space="preserve">онистан 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593F01" w:rsidRPr="00FF7C70">
              <w:rPr>
                <w:rFonts w:cs="Times New Roman"/>
                <w:noProof/>
              </w:rPr>
              <w:t>оида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 xml:space="preserve">ои 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ифзи ме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нат ва му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ити зист (экология)</w:t>
            </w:r>
            <w:r w:rsidR="00DB0854" w:rsidRPr="00FF7C70">
              <w:rPr>
                <w:rFonts w:cs="Times New Roman"/>
                <w:noProof/>
              </w:rPr>
              <w:t>;</w:t>
            </w:r>
          </w:p>
          <w:p w14:paraId="5162C9F4" w14:textId="4E4513FE" w:rsidR="006B144C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593F01" w:rsidRPr="00FF7C70">
              <w:rPr>
                <w:rFonts w:cs="Times New Roman"/>
                <w:noProof/>
              </w:rPr>
              <w:t xml:space="preserve">онистани 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593F01" w:rsidRPr="00FF7C70">
              <w:rPr>
                <w:rFonts w:cs="Times New Roman"/>
                <w:noProof/>
              </w:rPr>
              <w:t>оида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ои техникаи бехатар</w:t>
            </w:r>
            <w:r w:rsidR="00FF7C70">
              <w:rPr>
                <w:rFonts w:cs="Times New Roman"/>
                <w:noProof/>
              </w:rPr>
              <w:t>ӣ</w:t>
            </w:r>
            <w:r w:rsidR="00DB0854" w:rsidRPr="00FF7C70">
              <w:rPr>
                <w:rFonts w:cs="Times New Roman"/>
                <w:noProof/>
              </w:rPr>
              <w:t>;</w:t>
            </w:r>
          </w:p>
          <w:p w14:paraId="55EA86DB" w14:textId="2DF91B67" w:rsidR="006B144C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593F01" w:rsidRPr="00FF7C70">
              <w:rPr>
                <w:rFonts w:cs="Times New Roman"/>
                <w:noProof/>
              </w:rPr>
              <w:t xml:space="preserve">онистани  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593F01" w:rsidRPr="00FF7C70">
              <w:rPr>
                <w:rFonts w:cs="Times New Roman"/>
                <w:noProof/>
              </w:rPr>
              <w:t>оида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ои бе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будсоз</w:t>
            </w:r>
            <w:r w:rsidR="00FF7C70">
              <w:rPr>
                <w:rFonts w:cs="Times New Roman"/>
                <w:noProof/>
              </w:rPr>
              <w:t>ӣ</w:t>
            </w:r>
            <w:r w:rsidR="00593F01" w:rsidRPr="00FF7C70">
              <w:rPr>
                <w:rFonts w:cs="Times New Roman"/>
                <w:noProof/>
              </w:rPr>
              <w:t xml:space="preserve"> (санитария)-и исте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сол</w:t>
            </w:r>
            <w:r w:rsidR="00FF7C70">
              <w:rPr>
                <w:rFonts w:cs="Times New Roman"/>
                <w:noProof/>
              </w:rPr>
              <w:t>ӣ</w:t>
            </w:r>
            <w:r w:rsidR="00593F01" w:rsidRPr="00FF7C70">
              <w:rPr>
                <w:rFonts w:cs="Times New Roman"/>
                <w:noProof/>
              </w:rPr>
              <w:t xml:space="preserve"> ва бе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593F01" w:rsidRPr="00FF7C70">
              <w:rPr>
                <w:rFonts w:cs="Times New Roman"/>
                <w:noProof/>
              </w:rPr>
              <w:t>дошт</w:t>
            </w:r>
            <w:r w:rsidR="00FF7C70">
              <w:rPr>
                <w:rFonts w:cs="Times New Roman"/>
                <w:noProof/>
              </w:rPr>
              <w:t>ӣ</w:t>
            </w:r>
            <w:r w:rsidR="00593F01" w:rsidRPr="00FF7C70">
              <w:rPr>
                <w:rFonts w:cs="Times New Roman"/>
                <w:noProof/>
              </w:rPr>
              <w:t xml:space="preserve"> (гигиена)-и шахс</w:t>
            </w:r>
            <w:r w:rsidR="00FF7C70">
              <w:rPr>
                <w:rFonts w:cs="Times New Roman"/>
                <w:noProof/>
              </w:rPr>
              <w:t>ӣ</w:t>
            </w:r>
            <w:r w:rsidR="00DB0854" w:rsidRPr="00FF7C70">
              <w:rPr>
                <w:rFonts w:cs="Times New Roman"/>
                <w:noProof/>
              </w:rPr>
              <w:t>;</w:t>
            </w:r>
          </w:p>
          <w:p w14:paraId="21446B02" w14:textId="3C08DCB9" w:rsidR="006B144C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217920" w:rsidRPr="00FF7C70">
              <w:rPr>
                <w:rFonts w:cs="Times New Roman"/>
                <w:noProof/>
              </w:rPr>
              <w:t xml:space="preserve">онистани 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217920" w:rsidRPr="00FF7C70">
              <w:rPr>
                <w:rFonts w:cs="Times New Roman"/>
                <w:noProof/>
              </w:rPr>
              <w:t>оида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217920" w:rsidRPr="00FF7C70">
              <w:rPr>
                <w:rFonts w:cs="Times New Roman"/>
                <w:noProof/>
              </w:rPr>
              <w:t xml:space="preserve">ои бехатарии </w:t>
            </w:r>
            <w:r>
              <w:rPr>
                <w:rFonts w:cs="Times New Roman"/>
                <w:noProof/>
                <w:lang w:val="tg-Cyrl-TJ"/>
              </w:rPr>
              <w:t xml:space="preserve">зидди </w:t>
            </w:r>
            <w:r w:rsidR="00217920" w:rsidRPr="00FF7C70">
              <w:rPr>
                <w:rFonts w:cs="Times New Roman"/>
                <w:noProof/>
              </w:rPr>
              <w:t>сӯхтор</w:t>
            </w:r>
            <w:r w:rsidR="00DB0854" w:rsidRPr="00FF7C70">
              <w:rPr>
                <w:rFonts w:cs="Times New Roman"/>
                <w:noProof/>
              </w:rPr>
              <w:t>;</w:t>
            </w:r>
            <w:r w:rsidR="00217920" w:rsidRPr="00FF7C70">
              <w:rPr>
                <w:rFonts w:cs="Times New Roman"/>
                <w:noProof/>
              </w:rPr>
              <w:t xml:space="preserve"> </w:t>
            </w:r>
          </w:p>
          <w:p w14:paraId="58C9F155" w14:textId="5D3309BC" w:rsidR="00217920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</w:t>
            </w:r>
            <w:r w:rsidR="00217920" w:rsidRPr="00FF7C70">
              <w:rPr>
                <w:rFonts w:cs="Times New Roman"/>
                <w:noProof/>
              </w:rPr>
              <w:t xml:space="preserve">онистани 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217920" w:rsidRPr="00FF7C70">
              <w:rPr>
                <w:rFonts w:cs="Times New Roman"/>
                <w:noProof/>
              </w:rPr>
              <w:t>оида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217920" w:rsidRPr="00FF7C70">
              <w:rPr>
                <w:rFonts w:cs="Times New Roman"/>
                <w:noProof/>
              </w:rPr>
              <w:t>ои тартиботи дохилии ташкилот</w:t>
            </w:r>
            <w:r w:rsidR="00DB0854" w:rsidRPr="00FF7C70">
              <w:rPr>
                <w:rFonts w:cs="Times New Roman"/>
                <w:noProof/>
              </w:rPr>
              <w:t>;</w:t>
            </w:r>
          </w:p>
          <w:p w14:paraId="607A4A3E" w14:textId="2B0651C9" w:rsidR="00DB0854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 xml:space="preserve">Донистани </w:t>
            </w:r>
            <w:r w:rsidR="00863FC2" w:rsidRPr="00FF7C70">
              <w:rPr>
                <w:rFonts w:cs="Times New Roman"/>
                <w:noProof/>
              </w:rPr>
              <w:t>унсур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863FC2" w:rsidRPr="00FF7C70">
              <w:rPr>
                <w:rFonts w:cs="Times New Roman"/>
                <w:noProof/>
              </w:rPr>
              <w:t xml:space="preserve">о, 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DB0854" w:rsidRPr="00FF7C70">
              <w:rPr>
                <w:rFonts w:cs="Times New Roman"/>
                <w:noProof/>
              </w:rPr>
              <w:t xml:space="preserve">оидаву 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DB0854" w:rsidRPr="00FF7C70">
              <w:rPr>
                <w:rFonts w:cs="Times New Roman"/>
                <w:noProof/>
              </w:rPr>
              <w:t>онун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DB0854" w:rsidRPr="00FF7C70">
              <w:rPr>
                <w:rFonts w:cs="Times New Roman"/>
                <w:noProof/>
              </w:rPr>
              <w:t>ои ме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DB0854" w:rsidRPr="00FF7C70">
              <w:rPr>
                <w:rFonts w:cs="Times New Roman"/>
                <w:noProof/>
              </w:rPr>
              <w:t>мондор</w:t>
            </w:r>
            <w:r w:rsidR="00FF7C70">
              <w:rPr>
                <w:rFonts w:cs="Times New Roman"/>
                <w:noProof/>
              </w:rPr>
              <w:t>ӣ</w:t>
            </w:r>
            <w:r w:rsidR="00C96882">
              <w:rPr>
                <w:rFonts w:cs="Times New Roman"/>
                <w:noProof/>
                <w:lang w:val="tg-Cyrl-TJ"/>
              </w:rPr>
              <w:t xml:space="preserve"> ва хизматрасонӣ</w:t>
            </w:r>
            <w:r w:rsidR="00DB0854" w:rsidRPr="00FF7C70">
              <w:rPr>
                <w:rFonts w:cs="Times New Roman"/>
                <w:noProof/>
              </w:rPr>
              <w:t>;</w:t>
            </w:r>
          </w:p>
          <w:p w14:paraId="4E7F08AF" w14:textId="23576EC2" w:rsidR="00DD458E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 xml:space="preserve">Донистани </w:t>
            </w:r>
            <w:r w:rsidR="00863FC2" w:rsidRPr="00FF7C70">
              <w:rPr>
                <w:rFonts w:cs="Times New Roman"/>
                <w:noProof/>
              </w:rPr>
              <w:t>асос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863FC2" w:rsidRPr="00FF7C70">
              <w:rPr>
                <w:rFonts w:cs="Times New Roman"/>
                <w:noProof/>
              </w:rPr>
              <w:t>ои и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863FC2" w:rsidRPr="00FF7C70">
              <w:rPr>
                <w:rFonts w:cs="Times New Roman"/>
                <w:noProof/>
              </w:rPr>
              <w:t xml:space="preserve">тисодиёти тарабхона; </w:t>
            </w:r>
          </w:p>
          <w:p w14:paraId="7A7D0B72" w14:textId="49B2602B" w:rsidR="00DD458E" w:rsidRPr="00FF7C70" w:rsidRDefault="00C96882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  <w:lang w:val="tg-Cyrl-TJ"/>
              </w:rPr>
              <w:t>Донистани саводнокии молявӣ;</w:t>
            </w:r>
          </w:p>
          <w:p w14:paraId="2A2D0781" w14:textId="5BAE6E8E" w:rsidR="00EC4620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 xml:space="preserve">Донистани </w:t>
            </w:r>
            <w:r w:rsidR="00863FC2" w:rsidRPr="00FF7C70">
              <w:rPr>
                <w:rFonts w:cs="Times New Roman"/>
                <w:noProof/>
              </w:rPr>
              <w:t>асос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863FC2" w:rsidRPr="00FF7C70">
              <w:rPr>
                <w:rFonts w:cs="Times New Roman"/>
                <w:noProof/>
              </w:rPr>
              <w:t>ои мене</w:t>
            </w:r>
            <w:r w:rsidR="00FF7C70">
              <w:rPr>
                <w:rFonts w:cs="Times New Roman"/>
                <w:noProof/>
              </w:rPr>
              <w:t>ҷ</w:t>
            </w:r>
            <w:r w:rsidR="00863FC2" w:rsidRPr="00FF7C70">
              <w:rPr>
                <w:rFonts w:cs="Times New Roman"/>
                <w:noProof/>
              </w:rPr>
              <w:t>мент</w:t>
            </w:r>
            <w:r w:rsidR="00EC4620" w:rsidRPr="00FF7C70">
              <w:rPr>
                <w:rFonts w:cs="Times New Roman"/>
                <w:noProof/>
              </w:rPr>
              <w:t>;</w:t>
            </w:r>
          </w:p>
          <w:p w14:paraId="1C85B9B4" w14:textId="5C658456" w:rsidR="00DD458E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 xml:space="preserve">Донистани </w:t>
            </w:r>
            <w:r w:rsidR="00863FC2" w:rsidRPr="00FF7C70">
              <w:rPr>
                <w:rFonts w:cs="Times New Roman"/>
                <w:noProof/>
              </w:rPr>
              <w:t>асос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863FC2" w:rsidRPr="00FF7C70">
              <w:rPr>
                <w:rFonts w:cs="Times New Roman"/>
                <w:noProof/>
              </w:rPr>
              <w:t>ои маркетинг</w:t>
            </w:r>
            <w:r w:rsidR="00221861" w:rsidRPr="00FF7C70">
              <w:rPr>
                <w:rFonts w:cs="Times New Roman"/>
                <w:noProof/>
              </w:rPr>
              <w:t>;</w:t>
            </w:r>
          </w:p>
          <w:p w14:paraId="51320010" w14:textId="43B0D57C" w:rsidR="00575172" w:rsidRPr="00FF7C70" w:rsidRDefault="00AD443D" w:rsidP="00863FC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 xml:space="preserve">Донистани </w:t>
            </w:r>
            <w:r w:rsidR="00863FC2" w:rsidRPr="00FF7C70">
              <w:rPr>
                <w:rFonts w:cs="Times New Roman"/>
                <w:noProof/>
              </w:rPr>
              <w:t>асос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863FC2" w:rsidRPr="00FF7C70">
              <w:rPr>
                <w:rFonts w:cs="Times New Roman"/>
                <w:noProof/>
              </w:rPr>
              <w:t>ои дизайн;</w:t>
            </w:r>
          </w:p>
          <w:p w14:paraId="06393F35" w14:textId="3E9B826A" w:rsidR="00EC4620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 xml:space="preserve">Донистани </w:t>
            </w:r>
            <w:r w:rsidR="00863FC2" w:rsidRPr="00FF7C70">
              <w:rPr>
                <w:rFonts w:cs="Times New Roman"/>
                <w:noProof/>
              </w:rPr>
              <w:t xml:space="preserve">таърих, </w:t>
            </w:r>
            <w:r w:rsidR="00FF7C70">
              <w:rPr>
                <w:rFonts w:cs="Times New Roman"/>
                <w:noProof/>
              </w:rPr>
              <w:t>ҷ</w:t>
            </w:r>
            <w:r w:rsidR="00863FC2" w:rsidRPr="00FF7C70">
              <w:rPr>
                <w:rFonts w:cs="Times New Roman"/>
                <w:noProof/>
              </w:rPr>
              <w:t>ой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863FC2" w:rsidRPr="00FF7C70">
              <w:rPr>
                <w:rFonts w:cs="Times New Roman"/>
                <w:noProof/>
              </w:rPr>
              <w:t>ои шоёни ди</w:t>
            </w:r>
            <w:r w:rsidR="00FF7C70" w:rsidRPr="00FF7C70">
              <w:rPr>
                <w:rFonts w:cs="Times New Roman"/>
                <w:noProof/>
              </w:rPr>
              <w:t>ққ</w:t>
            </w:r>
            <w:r w:rsidR="00863FC2" w:rsidRPr="00FF7C70">
              <w:rPr>
                <w:rFonts w:cs="Times New Roman"/>
                <w:noProof/>
              </w:rPr>
              <w:t>ати ма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863FC2" w:rsidRPr="00FF7C70">
              <w:rPr>
                <w:rFonts w:cs="Times New Roman"/>
                <w:noProof/>
              </w:rPr>
              <w:t>ал</w:t>
            </w:r>
            <w:r w:rsidR="00017C98" w:rsidRPr="00FF7C70">
              <w:rPr>
                <w:rFonts w:cs="Times New Roman"/>
                <w:noProof/>
              </w:rPr>
              <w:t>;</w:t>
            </w:r>
          </w:p>
          <w:p w14:paraId="5D3A7C1D" w14:textId="2A1BAD52" w:rsidR="00863FC2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 xml:space="preserve">Донистани </w:t>
            </w:r>
            <w:r w:rsidR="00863FC2" w:rsidRPr="00FF7C70">
              <w:rPr>
                <w:rFonts w:cs="Times New Roman"/>
                <w:noProof/>
              </w:rPr>
              <w:t>урфу одат ва анъана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863FC2" w:rsidRPr="00FF7C70">
              <w:rPr>
                <w:rFonts w:cs="Times New Roman"/>
                <w:noProof/>
              </w:rPr>
              <w:t>ои то</w:t>
            </w:r>
            <w:r w:rsidR="00FF7C70">
              <w:rPr>
                <w:rFonts w:cs="Times New Roman"/>
                <w:noProof/>
              </w:rPr>
              <w:t>ҷ</w:t>
            </w:r>
            <w:r w:rsidR="00863FC2" w:rsidRPr="00FF7C70">
              <w:rPr>
                <w:rFonts w:cs="Times New Roman"/>
                <w:noProof/>
              </w:rPr>
              <w:t>икон;</w:t>
            </w:r>
          </w:p>
          <w:p w14:paraId="27B856A7" w14:textId="3DE71570" w:rsidR="00B26A77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</w:t>
            </w:r>
            <w:r w:rsidR="00B26A77" w:rsidRPr="00FF7C70">
              <w:rPr>
                <w:rFonts w:cs="Times New Roman"/>
                <w:noProof/>
              </w:rPr>
              <w:t>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орати кор кардан бо технология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ои иттилоот</w:t>
            </w:r>
            <w:r w:rsidR="00FF7C70">
              <w:rPr>
                <w:rFonts w:cs="Times New Roman"/>
                <w:noProof/>
              </w:rPr>
              <w:t>ӣ</w:t>
            </w:r>
            <w:r w:rsidR="00B26A77" w:rsidRPr="00FF7C70">
              <w:rPr>
                <w:rFonts w:cs="Times New Roman"/>
                <w:noProof/>
              </w:rPr>
              <w:t>;</w:t>
            </w:r>
          </w:p>
          <w:p w14:paraId="65E110A5" w14:textId="5B203B92" w:rsidR="006B144C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</w:t>
            </w:r>
            <w:r w:rsidR="00B26A77" w:rsidRPr="00FF7C70">
              <w:rPr>
                <w:rFonts w:cs="Times New Roman"/>
                <w:noProof/>
              </w:rPr>
              <w:t>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орати расонида</w:t>
            </w:r>
            <w:r w:rsidR="00C96882">
              <w:rPr>
                <w:rFonts w:cs="Times New Roman"/>
                <w:noProof/>
                <w:lang w:val="tg-Cyrl-TJ"/>
              </w:rPr>
              <w:t>ни</w:t>
            </w:r>
            <w:r w:rsidR="00B26A77" w:rsidRPr="00FF7C70">
              <w:rPr>
                <w:rFonts w:cs="Times New Roman"/>
                <w:noProof/>
              </w:rPr>
              <w:t>ёрии аввалия</w:t>
            </w:r>
            <w:r w:rsidR="006B144C" w:rsidRPr="00FF7C70">
              <w:rPr>
                <w:rFonts w:cs="Times New Roman"/>
                <w:noProof/>
              </w:rPr>
              <w:t>;</w:t>
            </w:r>
          </w:p>
          <w:p w14:paraId="06486AD4" w14:textId="7A59B903" w:rsidR="006B144C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</w:t>
            </w:r>
            <w:r w:rsidR="00B26A77" w:rsidRPr="00FF7C70">
              <w:rPr>
                <w:rFonts w:cs="Times New Roman"/>
                <w:noProof/>
              </w:rPr>
              <w:t>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орати ба на</w:t>
            </w:r>
            <w:r w:rsidR="00FF7C70" w:rsidRPr="00FF7C70">
              <w:rPr>
                <w:rFonts w:cs="Times New Roman"/>
                <w:noProof/>
              </w:rPr>
              <w:t>қ</w:t>
            </w:r>
            <w:r w:rsidR="00B26A77" w:rsidRPr="00FF7C70">
              <w:rPr>
                <w:rFonts w:cs="Times New Roman"/>
                <w:noProof/>
              </w:rPr>
              <w:t>ша гирифт</w:t>
            </w:r>
            <w:r w:rsidR="00863FC2" w:rsidRPr="00FF7C70">
              <w:rPr>
                <w:rFonts w:cs="Times New Roman"/>
                <w:noProof/>
              </w:rPr>
              <w:t xml:space="preserve">а </w:t>
            </w:r>
            <w:r w:rsidR="00C96882">
              <w:rPr>
                <w:rFonts w:cs="Times New Roman"/>
                <w:noProof/>
                <w:lang w:val="tg-Cyrl-TJ"/>
              </w:rPr>
              <w:t>к</w:t>
            </w:r>
            <w:r w:rsidR="00B26A77" w:rsidRPr="00FF7C70">
              <w:rPr>
                <w:rFonts w:cs="Times New Roman"/>
                <w:noProof/>
              </w:rPr>
              <w:t>ор;</w:t>
            </w:r>
          </w:p>
          <w:p w14:paraId="2336F52C" w14:textId="14BE259C" w:rsidR="006B144C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</w:t>
            </w:r>
            <w:r w:rsidR="00B26A77" w:rsidRPr="00FF7C70">
              <w:rPr>
                <w:rFonts w:cs="Times New Roman"/>
                <w:noProof/>
              </w:rPr>
              <w:t>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 xml:space="preserve">орати кор кардан бо 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у</w:t>
            </w:r>
            <w:r w:rsidR="00FF7C70">
              <w:rPr>
                <w:rFonts w:cs="Times New Roman"/>
                <w:noProof/>
              </w:rPr>
              <w:t>ҷҷ</w:t>
            </w:r>
            <w:r w:rsidR="00B26A77" w:rsidRPr="00FF7C70">
              <w:rPr>
                <w:rFonts w:cs="Times New Roman"/>
                <w:noProof/>
              </w:rPr>
              <w:t>ат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о</w:t>
            </w:r>
            <w:r w:rsidR="006B144C" w:rsidRPr="00FF7C70">
              <w:rPr>
                <w:rFonts w:cs="Times New Roman"/>
                <w:noProof/>
              </w:rPr>
              <w:t>;</w:t>
            </w:r>
          </w:p>
          <w:p w14:paraId="0E686EA1" w14:textId="196B4157" w:rsidR="00E845E4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</w:t>
            </w:r>
            <w:r w:rsidR="00B26A77" w:rsidRPr="00FF7C70">
              <w:rPr>
                <w:rFonts w:cs="Times New Roman"/>
                <w:noProof/>
              </w:rPr>
              <w:t>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орати ро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бар</w:t>
            </w:r>
            <w:r w:rsidR="00FF7C70">
              <w:rPr>
                <w:rFonts w:cs="Times New Roman"/>
                <w:noProof/>
              </w:rPr>
              <w:t>ӣ</w:t>
            </w:r>
            <w:r w:rsidR="00B26A77" w:rsidRPr="00FF7C70">
              <w:rPr>
                <w:rFonts w:cs="Times New Roman"/>
                <w:noProof/>
              </w:rPr>
              <w:t xml:space="preserve"> кардан, сафарбар намудан ва ташкил кардани даста (команда)</w:t>
            </w:r>
            <w:r w:rsidR="00F5081D" w:rsidRPr="00FF7C70">
              <w:rPr>
                <w:rFonts w:cs="Times New Roman"/>
                <w:noProof/>
              </w:rPr>
              <w:t>;</w:t>
            </w:r>
          </w:p>
          <w:p w14:paraId="5768E191" w14:textId="5F1BA07F" w:rsidR="00E845E4" w:rsidRPr="00FF7C70" w:rsidRDefault="00AD443D" w:rsidP="0047604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</w:t>
            </w:r>
            <w:r w:rsidR="00B26A77" w:rsidRPr="00FF7C70">
              <w:rPr>
                <w:rFonts w:cs="Times New Roman"/>
                <w:noProof/>
              </w:rPr>
              <w:t>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 xml:space="preserve">орати 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ал кардани низоъ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о</w:t>
            </w:r>
            <w:r w:rsidR="00F5081D" w:rsidRPr="00FF7C70">
              <w:rPr>
                <w:rFonts w:cs="Times New Roman"/>
                <w:noProof/>
              </w:rPr>
              <w:t>;</w:t>
            </w:r>
          </w:p>
          <w:p w14:paraId="0723C65F" w14:textId="3B632DDB" w:rsidR="00F5081D" w:rsidRPr="00FF7C70" w:rsidRDefault="00AD443D" w:rsidP="00DD44D2">
            <w:pPr>
              <w:pStyle w:val="TableParagraph"/>
              <w:numPr>
                <w:ilvl w:val="0"/>
                <w:numId w:val="10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</w:t>
            </w:r>
            <w:r w:rsidR="00B26A77" w:rsidRPr="00FF7C70">
              <w:rPr>
                <w:rFonts w:cs="Times New Roman"/>
                <w:noProof/>
              </w:rPr>
              <w:t>а</w:t>
            </w:r>
            <w:r w:rsidR="00FF7C70" w:rsidRPr="00FF7C70">
              <w:rPr>
                <w:rFonts w:cs="Times New Roman"/>
                <w:noProof/>
              </w:rPr>
              <w:t>ҳ</w:t>
            </w:r>
            <w:r w:rsidR="00B26A77" w:rsidRPr="00FF7C70">
              <w:rPr>
                <w:rFonts w:cs="Times New Roman"/>
                <w:noProof/>
              </w:rPr>
              <w:t>орати гӯш кардан ва шунидан</w:t>
            </w:r>
            <w:r w:rsidR="00DD44D2">
              <w:rPr>
                <w:rFonts w:cs="Times New Roman"/>
                <w:noProof/>
              </w:rPr>
              <w:t>.</w:t>
            </w:r>
          </w:p>
        </w:tc>
        <w:tc>
          <w:tcPr>
            <w:tcW w:w="305" w:type="dxa"/>
            <w:vMerge/>
          </w:tcPr>
          <w:p w14:paraId="027DD54D" w14:textId="77777777" w:rsidR="006B144C" w:rsidRPr="00FF7C70" w:rsidRDefault="006B144C" w:rsidP="00476042">
            <w:pPr>
              <w:pStyle w:val="TableParagraph"/>
              <w:rPr>
                <w:rFonts w:cs="Times New Roman"/>
                <w:noProof/>
              </w:rPr>
            </w:pPr>
          </w:p>
        </w:tc>
        <w:tc>
          <w:tcPr>
            <w:tcW w:w="6384" w:type="dxa"/>
            <w:vMerge/>
          </w:tcPr>
          <w:p w14:paraId="306C9396" w14:textId="77777777" w:rsidR="006B144C" w:rsidRPr="00FF7C70" w:rsidRDefault="006B144C" w:rsidP="00476042">
            <w:pPr>
              <w:pStyle w:val="TableParagraph"/>
              <w:rPr>
                <w:rFonts w:cs="Times New Roman"/>
                <w:noProof/>
              </w:rPr>
            </w:pPr>
          </w:p>
        </w:tc>
      </w:tr>
      <w:tr w:rsidR="005A1576" w:rsidRPr="00FF7C70" w14:paraId="6541F8BB" w14:textId="77777777" w:rsidTr="0072307D">
        <w:trPr>
          <w:trHeight w:val="284"/>
          <w:jc w:val="center"/>
        </w:trPr>
        <w:tc>
          <w:tcPr>
            <w:tcW w:w="2751" w:type="dxa"/>
            <w:gridSpan w:val="2"/>
            <w:vMerge/>
            <w:tcBorders>
              <w:bottom w:val="single" w:sz="6" w:space="0" w:color="auto"/>
            </w:tcBorders>
          </w:tcPr>
          <w:p w14:paraId="0D02F907" w14:textId="77777777" w:rsidR="005A1576" w:rsidRPr="00FF7C70" w:rsidRDefault="005A1576" w:rsidP="00476042">
            <w:pPr>
              <w:pStyle w:val="TableParagraph"/>
              <w:rPr>
                <w:rFonts w:cs="Times New Roman"/>
                <w:noProof/>
              </w:rPr>
            </w:pPr>
          </w:p>
        </w:tc>
        <w:tc>
          <w:tcPr>
            <w:tcW w:w="5244" w:type="dxa"/>
            <w:gridSpan w:val="3"/>
            <w:vMerge/>
            <w:tcBorders>
              <w:bottom w:val="single" w:sz="6" w:space="0" w:color="auto"/>
            </w:tcBorders>
          </w:tcPr>
          <w:p w14:paraId="461836BE" w14:textId="77777777" w:rsidR="005A1576" w:rsidRPr="00FF7C70" w:rsidRDefault="005A1576" w:rsidP="00476042">
            <w:pPr>
              <w:pStyle w:val="TableParagraph"/>
              <w:rPr>
                <w:rFonts w:cs="Times New Roman"/>
                <w:noProof/>
              </w:rPr>
            </w:pPr>
          </w:p>
        </w:tc>
        <w:tc>
          <w:tcPr>
            <w:tcW w:w="305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29F8EF84" w14:textId="77777777" w:rsidR="005A1576" w:rsidRPr="00FF7C70" w:rsidRDefault="005A1576" w:rsidP="00476042">
            <w:pPr>
              <w:pStyle w:val="TableParagraph"/>
              <w:rPr>
                <w:rFonts w:cs="Times New Roman"/>
                <w:noProof/>
              </w:rPr>
            </w:pPr>
          </w:p>
        </w:tc>
        <w:tc>
          <w:tcPr>
            <w:tcW w:w="6384" w:type="dxa"/>
            <w:vMerge w:val="restart"/>
          </w:tcPr>
          <w:p w14:paraId="4E096249" w14:textId="77777777" w:rsidR="005A1576" w:rsidRPr="00FF7C70" w:rsidRDefault="005A1576" w:rsidP="00375EBC">
            <w:pPr>
              <w:pStyle w:val="TableParagraph"/>
              <w:rPr>
                <w:rFonts w:cs="Times New Roman"/>
                <w:b/>
                <w:iCs/>
                <w:noProof/>
              </w:rPr>
            </w:pPr>
            <w:r w:rsidRPr="00FF7C70">
              <w:rPr>
                <w:rFonts w:cs="Times New Roman"/>
                <w:b/>
                <w:noProof/>
              </w:rPr>
              <w:t xml:space="preserve">Интирокчиёни семинари </w:t>
            </w:r>
            <w:r w:rsidRPr="00FF7C70">
              <w:rPr>
                <w:rFonts w:cs="Times New Roman"/>
                <w:b/>
                <w:iCs/>
                <w:noProof/>
              </w:rPr>
              <w:t>DACUM:</w:t>
            </w:r>
          </w:p>
          <w:p w14:paraId="590C615C" w14:textId="77777777" w:rsidR="005A1576" w:rsidRPr="00FF7C70" w:rsidRDefault="005A1576" w:rsidP="00476042">
            <w:pPr>
              <w:pStyle w:val="TableParagraph"/>
              <w:jc w:val="center"/>
              <w:rPr>
                <w:rFonts w:cs="Times New Roman"/>
                <w:b/>
                <w:iCs/>
                <w:noProof/>
              </w:rPr>
            </w:pPr>
          </w:p>
          <w:p w14:paraId="4AFFF444" w14:textId="110E52B4" w:rsidR="005A1576" w:rsidRPr="000717DD" w:rsidRDefault="005A1576" w:rsidP="00375EBC">
            <w:pPr>
              <w:pStyle w:val="TableParagraph"/>
              <w:numPr>
                <w:ilvl w:val="0"/>
                <w:numId w:val="9"/>
              </w:numPr>
              <w:ind w:left="0"/>
              <w:jc w:val="both"/>
              <w:rPr>
                <w:rFonts w:eastAsia="Times New Roman" w:cs="Times New Roman"/>
                <w:iCs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szCs w:val="24"/>
                <w:lang w:val="tg-Cyrl-TJ" w:eastAsia="ru-RU"/>
              </w:rPr>
              <w:t xml:space="preserve">1. </w:t>
            </w:r>
            <w:r w:rsidRPr="000717DD">
              <w:rPr>
                <w:rFonts w:eastAsia="Times New Roman" w:cs="Times New Roman"/>
                <w:b/>
                <w:bCs/>
                <w:iCs/>
                <w:noProof/>
                <w:szCs w:val="24"/>
                <w:lang w:eastAsia="ru-RU"/>
              </w:rPr>
              <w:t>Сафаров Давлатҷон</w:t>
            </w:r>
            <w:r w:rsidRPr="000717DD">
              <w:rPr>
                <w:rFonts w:eastAsia="Times New Roman" w:cs="Times New Roman"/>
                <w:iCs/>
                <w:noProof/>
                <w:szCs w:val="24"/>
                <w:lang w:eastAsia="ru-RU"/>
              </w:rPr>
              <w:t xml:space="preserve">  –  сармутахасиси Кумитаи рушди сайёҳии назди Ҳукумати Ҷумҳурии Тоҷикистон;</w:t>
            </w:r>
          </w:p>
          <w:p w14:paraId="584AB97B" w14:textId="22B358BC" w:rsidR="005A1576" w:rsidRPr="000717DD" w:rsidRDefault="005A1576" w:rsidP="00375EBC">
            <w:pPr>
              <w:pStyle w:val="TableParagraph"/>
              <w:numPr>
                <w:ilvl w:val="0"/>
                <w:numId w:val="9"/>
              </w:numPr>
              <w:ind w:left="0"/>
              <w:jc w:val="both"/>
              <w:rPr>
                <w:rFonts w:eastAsia="Times New Roman" w:cs="Times New Roman"/>
                <w:iCs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szCs w:val="24"/>
                <w:lang w:val="tg-Cyrl-TJ" w:eastAsia="ru-RU"/>
              </w:rPr>
              <w:t xml:space="preserve">2. </w:t>
            </w:r>
            <w:r w:rsidRPr="000717DD">
              <w:rPr>
                <w:rFonts w:eastAsia="Times New Roman" w:cs="Times New Roman"/>
                <w:b/>
                <w:bCs/>
                <w:iCs/>
                <w:noProof/>
                <w:szCs w:val="24"/>
                <w:lang w:eastAsia="ru-RU"/>
              </w:rPr>
              <w:t>Муродов Рустам</w:t>
            </w:r>
            <w:r w:rsidRPr="000717DD">
              <w:rPr>
                <w:rFonts w:eastAsia="Times New Roman" w:cs="Times New Roman"/>
                <w:iCs/>
                <w:noProof/>
                <w:szCs w:val="24"/>
                <w:lang w:eastAsia="ru-RU"/>
              </w:rPr>
              <w:t xml:space="preserve"> – директори  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eastAsia="ru-RU"/>
              </w:rPr>
              <w:t>«Ассо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val="tg-Cyrl-TJ" w:eastAsia="ru-RU"/>
              </w:rPr>
              <w:t>тс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eastAsia="ru-RU"/>
              </w:rPr>
              <w:t>иа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val="tg-Cyrl-TJ" w:eastAsia="ru-RU"/>
              </w:rPr>
              <w:t>тс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eastAsia="ru-RU"/>
              </w:rPr>
              <w:t>и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val="tg-Cyrl-TJ" w:eastAsia="ru-RU"/>
              </w:rPr>
              <w:t>я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eastAsia="ru-RU"/>
              </w:rPr>
              <w:t xml:space="preserve">и 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val="tg-Cyrl-TJ" w:eastAsia="ru-RU"/>
              </w:rPr>
              <w:t>тарабхонадорон ва ме</w:t>
            </w:r>
            <w:r w:rsidRPr="000717DD">
              <w:rPr>
                <w:rFonts w:ascii="Cambria" w:eastAsia="Times New Roman" w:hAnsi="Cambria" w:cs="Cambria"/>
                <w:iCs/>
                <w:noProof/>
                <w:szCs w:val="24"/>
                <w:lang w:val="tg-Cyrl-TJ" w:eastAsia="ru-RU"/>
              </w:rPr>
              <w:t>ҳ</w:t>
            </w:r>
            <w:r w:rsidRPr="000717DD">
              <w:rPr>
                <w:rFonts w:ascii="Times New Roman Tj" w:eastAsia="Times New Roman" w:hAnsi="Times New Roman Tj" w:cs="Times New Roman Tj"/>
                <w:iCs/>
                <w:noProof/>
                <w:szCs w:val="24"/>
                <w:lang w:val="tg-Cyrl-TJ" w:eastAsia="ru-RU"/>
              </w:rPr>
              <w:t>монхонадорони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val="tg-Cyrl-TJ" w:eastAsia="ru-RU"/>
              </w:rPr>
              <w:t xml:space="preserve"> </w:t>
            </w:r>
            <w:r w:rsidRPr="000717DD">
              <w:rPr>
                <w:rFonts w:ascii="Times New Roman Tj" w:eastAsia="Times New Roman" w:hAnsi="Times New Roman Tj" w:cs="Times New Roman Tj"/>
                <w:iCs/>
                <w:noProof/>
                <w:szCs w:val="24"/>
                <w:lang w:val="tg-Cyrl-TJ" w:eastAsia="ru-RU"/>
              </w:rPr>
              <w:t>То</w:t>
            </w:r>
            <w:r w:rsidRPr="000717DD">
              <w:rPr>
                <w:rFonts w:ascii="Cambria" w:eastAsia="Times New Roman" w:hAnsi="Cambria" w:cs="Cambria"/>
                <w:iCs/>
                <w:noProof/>
                <w:szCs w:val="24"/>
                <w:lang w:val="tg-Cyrl-TJ" w:eastAsia="ru-RU"/>
              </w:rPr>
              <w:t>ҷ</w:t>
            </w:r>
            <w:r w:rsidRPr="000717DD">
              <w:rPr>
                <w:rFonts w:ascii="Times New Roman Tj" w:eastAsia="Times New Roman" w:hAnsi="Times New Roman Tj" w:cs="Times New Roman Tj"/>
                <w:iCs/>
                <w:noProof/>
                <w:szCs w:val="24"/>
                <w:lang w:val="tg-Cyrl-TJ" w:eastAsia="ru-RU"/>
              </w:rPr>
              <w:t>икист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val="tg-Cyrl-TJ" w:eastAsia="ru-RU"/>
              </w:rPr>
              <w:t>он</w:t>
            </w:r>
            <w:r w:rsidRPr="000717DD">
              <w:rPr>
                <w:rFonts w:ascii="Times New Roman Tj" w:eastAsia="Times New Roman" w:hAnsi="Times New Roman Tj" w:cs="Times New Roman"/>
                <w:iCs/>
                <w:noProof/>
                <w:szCs w:val="24"/>
                <w:lang w:eastAsia="ru-RU"/>
              </w:rPr>
              <w:t>»</w:t>
            </w:r>
            <w:r w:rsidRPr="000717DD">
              <w:rPr>
                <w:rFonts w:eastAsia="Times New Roman" w:cs="Times New Roman"/>
                <w:iCs/>
                <w:noProof/>
                <w:szCs w:val="24"/>
                <w:lang w:eastAsia="ru-RU"/>
              </w:rPr>
              <w:t>;</w:t>
            </w:r>
          </w:p>
          <w:p w14:paraId="45BA8949" w14:textId="27955172" w:rsidR="005A1576" w:rsidRPr="000717DD" w:rsidRDefault="005A1576" w:rsidP="00375EBC">
            <w:pPr>
              <w:pStyle w:val="TableParagraph"/>
              <w:numPr>
                <w:ilvl w:val="0"/>
                <w:numId w:val="9"/>
              </w:numPr>
              <w:ind w:left="0"/>
              <w:jc w:val="both"/>
              <w:rPr>
                <w:rFonts w:eastAsia="Times New Roman" w:cs="Times New Roman"/>
                <w:iCs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szCs w:val="24"/>
                <w:lang w:val="tg-Cyrl-TJ" w:eastAsia="ru-RU"/>
              </w:rPr>
              <w:t xml:space="preserve">3. </w:t>
            </w:r>
            <w:r w:rsidRPr="000717DD">
              <w:rPr>
                <w:rFonts w:eastAsia="Times New Roman" w:cs="Times New Roman"/>
                <w:b/>
                <w:bCs/>
                <w:iCs/>
                <w:noProof/>
                <w:szCs w:val="24"/>
                <w:lang w:eastAsia="ru-RU"/>
              </w:rPr>
              <w:t>Каримов Туйғун</w:t>
            </w:r>
            <w:r w:rsidRPr="000717DD">
              <w:rPr>
                <w:rFonts w:eastAsia="Times New Roman" w:cs="Times New Roman"/>
                <w:iCs/>
                <w:noProof/>
                <w:szCs w:val="24"/>
                <w:lang w:eastAsia="ru-RU"/>
              </w:rPr>
              <w:t xml:space="preserve"> – директори  «Маркази рушд ва дастгирии таълимоти касбӣ» («Мактаби марказии меҳмондорӣ»);</w:t>
            </w:r>
          </w:p>
          <w:p w14:paraId="20319B0D" w14:textId="17169855" w:rsidR="005A1576" w:rsidRPr="000717DD" w:rsidRDefault="005A1576" w:rsidP="00375EBC">
            <w:pPr>
              <w:pStyle w:val="TableParagraph"/>
              <w:numPr>
                <w:ilvl w:val="0"/>
                <w:numId w:val="9"/>
              </w:numPr>
              <w:ind w:left="0"/>
              <w:jc w:val="both"/>
              <w:rPr>
                <w:rFonts w:eastAsia="Times New Roman" w:cs="Times New Roman"/>
                <w:iCs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szCs w:val="24"/>
                <w:lang w:val="tg-Cyrl-TJ" w:eastAsia="ru-RU"/>
              </w:rPr>
              <w:t xml:space="preserve">4. </w:t>
            </w:r>
            <w:r w:rsidRPr="000717DD">
              <w:rPr>
                <w:rFonts w:eastAsia="Times New Roman" w:cs="Times New Roman"/>
                <w:b/>
                <w:bCs/>
                <w:iCs/>
                <w:noProof/>
                <w:szCs w:val="24"/>
                <w:lang w:eastAsia="ru-RU"/>
              </w:rPr>
              <w:t>Эшонов Бежан</w:t>
            </w:r>
            <w:r w:rsidRPr="000717DD">
              <w:rPr>
                <w:rFonts w:eastAsia="Times New Roman" w:cs="Times New Roman"/>
                <w:iCs/>
                <w:noProof/>
                <w:szCs w:val="24"/>
                <w:lang w:eastAsia="ru-RU"/>
              </w:rPr>
              <w:t xml:space="preserve">  – маъмури тарабхонаи  «Қанотчӣ»;</w:t>
            </w:r>
          </w:p>
          <w:p w14:paraId="2A15F9EC" w14:textId="2A27B366" w:rsidR="005A1576" w:rsidRPr="000717DD" w:rsidRDefault="005A1576" w:rsidP="00375EBC">
            <w:pPr>
              <w:pStyle w:val="TableParagraph"/>
              <w:numPr>
                <w:ilvl w:val="0"/>
                <w:numId w:val="9"/>
              </w:numPr>
              <w:ind w:left="0"/>
              <w:jc w:val="both"/>
              <w:rPr>
                <w:rFonts w:eastAsia="Times New Roman" w:cs="Times New Roman"/>
                <w:iCs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szCs w:val="24"/>
                <w:lang w:val="tg-Cyrl-TJ" w:eastAsia="ru-RU"/>
              </w:rPr>
              <w:t xml:space="preserve">5. </w:t>
            </w:r>
            <w:r w:rsidRPr="000717DD">
              <w:rPr>
                <w:rFonts w:eastAsia="Times New Roman" w:cs="Times New Roman"/>
                <w:b/>
                <w:bCs/>
                <w:iCs/>
                <w:noProof/>
                <w:szCs w:val="24"/>
                <w:lang w:eastAsia="ru-RU"/>
              </w:rPr>
              <w:t>Шарипов Шоҳин</w:t>
            </w:r>
            <w:r w:rsidRPr="000717DD">
              <w:rPr>
                <w:rFonts w:eastAsia="Times New Roman" w:cs="Times New Roman"/>
                <w:iCs/>
                <w:noProof/>
                <w:szCs w:val="24"/>
                <w:lang w:eastAsia="ru-RU"/>
              </w:rPr>
              <w:t xml:space="preserve">  – маъмури тарабхонаи  «Ҷавонон»;</w:t>
            </w:r>
          </w:p>
          <w:p w14:paraId="28218F0E" w14:textId="32E55FD3" w:rsidR="005A1576" w:rsidRPr="000717DD" w:rsidRDefault="005A1576" w:rsidP="00375EBC">
            <w:pPr>
              <w:pStyle w:val="TableParagraph"/>
              <w:numPr>
                <w:ilvl w:val="0"/>
                <w:numId w:val="9"/>
              </w:numPr>
              <w:ind w:left="0"/>
              <w:jc w:val="both"/>
              <w:rPr>
                <w:rFonts w:eastAsia="Times New Roman" w:cs="Times New Roman"/>
                <w:iCs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szCs w:val="24"/>
                <w:lang w:val="tg-Cyrl-TJ" w:eastAsia="ru-RU"/>
              </w:rPr>
              <w:t xml:space="preserve">6. </w:t>
            </w:r>
            <w:r w:rsidRPr="000717DD">
              <w:rPr>
                <w:rFonts w:eastAsia="Times New Roman" w:cs="Times New Roman"/>
                <w:b/>
                <w:bCs/>
                <w:iCs/>
                <w:noProof/>
                <w:szCs w:val="24"/>
                <w:lang w:eastAsia="ru-RU"/>
              </w:rPr>
              <w:t>Орифов Сино</w:t>
            </w:r>
            <w:r w:rsidRPr="000717DD">
              <w:rPr>
                <w:rFonts w:eastAsia="Times New Roman" w:cs="Times New Roman"/>
                <w:iCs/>
                <w:noProof/>
                <w:szCs w:val="24"/>
                <w:lang w:eastAsia="ru-RU"/>
              </w:rPr>
              <w:t xml:space="preserve"> – маъмури тарабхонаи  Бухоро»;</w:t>
            </w:r>
          </w:p>
          <w:p w14:paraId="2A79C808" w14:textId="4F1ECD87" w:rsidR="005A1576" w:rsidRPr="000717DD" w:rsidRDefault="005A1576" w:rsidP="00375EBC">
            <w:pPr>
              <w:pStyle w:val="TableParagraph"/>
              <w:numPr>
                <w:ilvl w:val="0"/>
                <w:numId w:val="9"/>
              </w:numPr>
              <w:ind w:left="0"/>
              <w:jc w:val="both"/>
              <w:rPr>
                <w:rFonts w:eastAsia="Times New Roman" w:cs="Times New Roman"/>
                <w:iCs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szCs w:val="24"/>
                <w:lang w:val="tg-Cyrl-TJ" w:eastAsia="ru-RU"/>
              </w:rPr>
              <w:t xml:space="preserve">7. </w:t>
            </w:r>
            <w:r w:rsidRPr="000717DD">
              <w:rPr>
                <w:rFonts w:eastAsia="Times New Roman" w:cs="Times New Roman"/>
                <w:b/>
                <w:bCs/>
                <w:iCs/>
                <w:noProof/>
                <w:szCs w:val="24"/>
                <w:lang w:eastAsia="ru-RU"/>
              </w:rPr>
              <w:t>Ги</w:t>
            </w:r>
            <w:r w:rsidRPr="000717DD">
              <w:rPr>
                <w:rFonts w:eastAsia="Times New Roman" w:cs="Times New Roman"/>
                <w:b/>
                <w:bCs/>
                <w:iCs/>
                <w:noProof/>
                <w:szCs w:val="24"/>
                <w:lang w:val="tg-Cyrl-TJ" w:eastAsia="ru-RU"/>
              </w:rPr>
              <w:t>ё</w:t>
            </w:r>
            <w:r w:rsidRPr="000717DD">
              <w:rPr>
                <w:rFonts w:eastAsia="Times New Roman" w:cs="Times New Roman"/>
                <w:b/>
                <w:bCs/>
                <w:iCs/>
                <w:noProof/>
                <w:szCs w:val="24"/>
                <w:lang w:eastAsia="ru-RU"/>
              </w:rPr>
              <w:t>сова Нодира</w:t>
            </w:r>
            <w:r w:rsidRPr="000717DD">
              <w:rPr>
                <w:rFonts w:eastAsia="Times New Roman" w:cs="Times New Roman"/>
                <w:iCs/>
                <w:noProof/>
                <w:szCs w:val="24"/>
                <w:lang w:eastAsia="ru-RU"/>
              </w:rPr>
              <w:t xml:space="preserve"> – маъмури тарабхонаи  «Бухоро»;</w:t>
            </w:r>
          </w:p>
          <w:p w14:paraId="1CFB9A5F" w14:textId="49FEE018" w:rsidR="005A1576" w:rsidRPr="000717DD" w:rsidRDefault="005A1576" w:rsidP="00375EBC">
            <w:pPr>
              <w:pStyle w:val="TableParagraph"/>
              <w:numPr>
                <w:ilvl w:val="0"/>
                <w:numId w:val="9"/>
              </w:numPr>
              <w:ind w:left="0"/>
              <w:jc w:val="both"/>
              <w:rPr>
                <w:rFonts w:eastAsia="Times New Roman" w:cs="Times New Roman"/>
                <w:iCs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szCs w:val="24"/>
                <w:lang w:val="tg-Cyrl-TJ" w:eastAsia="ru-RU"/>
              </w:rPr>
              <w:t xml:space="preserve">8. </w:t>
            </w:r>
            <w:r w:rsidRPr="000717DD">
              <w:rPr>
                <w:rFonts w:eastAsia="Times New Roman" w:cs="Times New Roman"/>
                <w:b/>
                <w:bCs/>
                <w:iCs/>
                <w:noProof/>
                <w:szCs w:val="24"/>
                <w:lang w:eastAsia="ru-RU"/>
              </w:rPr>
              <w:t>Акдодзода Шабнам</w:t>
            </w:r>
            <w:r w:rsidRPr="000717DD">
              <w:rPr>
                <w:rFonts w:eastAsia="Times New Roman" w:cs="Times New Roman"/>
                <w:iCs/>
                <w:noProof/>
                <w:szCs w:val="24"/>
                <w:lang w:eastAsia="ru-RU"/>
              </w:rPr>
              <w:t xml:space="preserve"> – супевайзери тарабхонаи  «Серена»</w:t>
            </w:r>
            <w:r w:rsidRPr="000717DD">
              <w:rPr>
                <w:rFonts w:eastAsia="Times New Roman" w:cs="Times New Roman"/>
                <w:iCs/>
                <w:noProof/>
                <w:szCs w:val="24"/>
                <w:lang w:val="tg-Cyrl-TJ" w:eastAsia="ru-RU"/>
              </w:rPr>
              <w:t>.</w:t>
            </w:r>
          </w:p>
          <w:p w14:paraId="7B5E0294" w14:textId="2C198B60" w:rsidR="005A1576" w:rsidRDefault="005A1576" w:rsidP="000717DD">
            <w:pPr>
              <w:pStyle w:val="TableParagraph"/>
              <w:rPr>
                <w:rFonts w:eastAsia="Times New Roman" w:cs="Times New Roman"/>
                <w:iCs/>
                <w:noProof/>
                <w:lang w:eastAsia="ru-RU"/>
              </w:rPr>
            </w:pPr>
          </w:p>
          <w:p w14:paraId="6B049F8A" w14:textId="2B695DC8" w:rsidR="005A1576" w:rsidRDefault="005A1576" w:rsidP="000717DD">
            <w:pPr>
              <w:pStyle w:val="TableParagraph"/>
              <w:rPr>
                <w:rFonts w:eastAsia="Times New Roman" w:cs="Times New Roman"/>
                <w:iCs/>
                <w:noProof/>
                <w:lang w:eastAsia="ru-RU"/>
              </w:rPr>
            </w:pPr>
          </w:p>
          <w:p w14:paraId="1E8EED11" w14:textId="77777777" w:rsidR="005A1576" w:rsidRPr="004200BF" w:rsidRDefault="005A1576" w:rsidP="0058156F">
            <w:pPr>
              <w:widowControl w:val="0"/>
              <w:ind w:left="201"/>
              <w:jc w:val="both"/>
              <w:rPr>
                <w:rFonts w:eastAsia="Times" w:cs="Times New Roman"/>
                <w:i/>
              </w:rPr>
            </w:pPr>
            <w:r w:rsidRPr="00D268F5">
              <w:rPr>
                <w:rFonts w:ascii="Times New Roman Tj" w:eastAsia="Times New Roman" w:hAnsi="Times New Roman Tj" w:cs="Calibri"/>
                <w:b/>
                <w:szCs w:val="24"/>
              </w:rPr>
              <w:t>Модератор</w:t>
            </w:r>
            <w:r>
              <w:rPr>
                <w:rFonts w:ascii="Times New Roman Tj" w:eastAsia="Times New Roman" w:hAnsi="Times New Roman Tj" w:cs="Calibri"/>
                <w:b/>
                <w:szCs w:val="24"/>
                <w:lang w:val="tg-Cyrl-TJ"/>
              </w:rPr>
              <w:t>он</w:t>
            </w:r>
            <w:r w:rsidRPr="004200BF">
              <w:rPr>
                <w:rFonts w:eastAsia="Times" w:cs="Times New Roman"/>
                <w:i/>
              </w:rPr>
              <w:t>:</w:t>
            </w:r>
          </w:p>
          <w:p w14:paraId="6AAEA805" w14:textId="77777777" w:rsidR="00A06ECE" w:rsidRPr="00EA58D8" w:rsidRDefault="00A06ECE" w:rsidP="00A06ECE">
            <w:pPr>
              <w:ind w:left="198"/>
              <w:jc w:val="both"/>
              <w:rPr>
                <w:rFonts w:eastAsia="Times" w:cs="Times New Roman"/>
                <w:szCs w:val="24"/>
                <w:lang w:val="tg-Cyrl-TJ"/>
              </w:rPr>
            </w:pPr>
            <w:r w:rsidRPr="00EA58D8">
              <w:rPr>
                <w:rFonts w:eastAsia="Times" w:cs="Times New Roman"/>
                <w:szCs w:val="24"/>
                <w:lang w:val="tg-Cyrl-TJ"/>
              </w:rPr>
              <w:t>Бобоев Сангин – ҳамоҳангсоз оид ба омӯзиши Лоиҳаи «</w:t>
            </w:r>
            <w:r w:rsidRPr="00EA58D8">
              <w:rPr>
                <w:rFonts w:eastAsia="Calibri" w:cs="Times New Roman"/>
                <w:szCs w:val="24"/>
                <w:lang w:val="tg-Cyrl-TJ"/>
              </w:rPr>
              <w:t>Беҳтарсозии малакаҳои касбӣ ва имкониятҳои бокортаъминшавӣ</w:t>
            </w:r>
            <w:r w:rsidRPr="00EA58D8">
              <w:rPr>
                <w:rFonts w:eastAsia="Times" w:cs="Times New Roman"/>
                <w:szCs w:val="24"/>
                <w:lang w:val="tg-Cyrl-TJ"/>
              </w:rPr>
              <w:t>»</w:t>
            </w:r>
          </w:p>
          <w:p w14:paraId="4970C027" w14:textId="77777777" w:rsidR="00A06ECE" w:rsidRPr="00EA58D8" w:rsidRDefault="00A06ECE" w:rsidP="00A06ECE">
            <w:pPr>
              <w:ind w:left="198"/>
              <w:jc w:val="both"/>
              <w:rPr>
                <w:rFonts w:eastAsia="Times" w:cs="Times New Roman"/>
                <w:szCs w:val="24"/>
                <w:lang w:val="tg-Cyrl-TJ"/>
              </w:rPr>
            </w:pPr>
            <w:r w:rsidRPr="00EA58D8">
              <w:rPr>
                <w:rFonts w:eastAsia="Times" w:cs="Times New Roman"/>
                <w:szCs w:val="24"/>
                <w:lang w:val="tg-Cyrl-TJ"/>
              </w:rPr>
              <w:t>Бахтиёров Озар – ёвари ҳамоҳангсоз оид ба омӯзиши Лоиҳаи «</w:t>
            </w:r>
            <w:r w:rsidRPr="00EA58D8">
              <w:rPr>
                <w:rFonts w:eastAsia="Calibri" w:cs="Times New Roman"/>
                <w:szCs w:val="24"/>
                <w:lang w:val="tg-Cyrl-TJ"/>
              </w:rPr>
              <w:t>Беҳтарсозии малакаҳои касбӣ ва имкониятҳои бокортаъминшавӣ</w:t>
            </w:r>
            <w:r w:rsidRPr="00EA58D8">
              <w:rPr>
                <w:rFonts w:eastAsia="Times" w:cs="Times New Roman"/>
                <w:szCs w:val="24"/>
                <w:lang w:val="tg-Cyrl-TJ"/>
              </w:rPr>
              <w:t>»</w:t>
            </w:r>
          </w:p>
          <w:p w14:paraId="043F83D2" w14:textId="13B0D1AE" w:rsidR="005A1576" w:rsidRPr="0058156F" w:rsidRDefault="005A1576" w:rsidP="000717DD">
            <w:pPr>
              <w:pStyle w:val="TableParagraph"/>
              <w:rPr>
                <w:rFonts w:eastAsia="Times New Roman" w:cs="Times New Roman"/>
                <w:iCs/>
                <w:noProof/>
                <w:lang w:val="tg-Cyrl-TJ" w:eastAsia="ru-RU"/>
              </w:rPr>
            </w:pPr>
          </w:p>
          <w:p w14:paraId="18A881C8" w14:textId="77777777" w:rsidR="005A1576" w:rsidRPr="0058156F" w:rsidRDefault="005A1576" w:rsidP="000717DD">
            <w:pPr>
              <w:pStyle w:val="TableParagraph"/>
              <w:rPr>
                <w:rFonts w:eastAsia="Times New Roman" w:cs="Times New Roman"/>
                <w:iCs/>
                <w:noProof/>
                <w:lang w:val="tg-Cyrl-TJ" w:eastAsia="ru-RU"/>
              </w:rPr>
            </w:pPr>
          </w:p>
          <w:p w14:paraId="6095E053" w14:textId="32FFE243" w:rsidR="005A1576" w:rsidRPr="00FF7C70" w:rsidRDefault="005A1576" w:rsidP="0058156F">
            <w:pPr>
              <w:widowControl w:val="0"/>
              <w:ind w:left="201"/>
              <w:jc w:val="both"/>
              <w:rPr>
                <w:rFonts w:cs="Times New Roman"/>
                <w:b/>
                <w:noProof/>
              </w:rPr>
            </w:pPr>
            <w:proofErr w:type="spellStart"/>
            <w:r w:rsidRPr="0058156F">
              <w:rPr>
                <w:rFonts w:ascii="Times New Roman Tj" w:eastAsia="Times New Roman" w:hAnsi="Times New Roman Tj" w:cs="Calibri"/>
                <w:b/>
                <w:szCs w:val="24"/>
              </w:rPr>
              <w:t>Фасилитаторон</w:t>
            </w:r>
            <w:proofErr w:type="spellEnd"/>
            <w:r w:rsidRPr="00FF7C70">
              <w:rPr>
                <w:rFonts w:cs="Times New Roman"/>
                <w:b/>
                <w:noProof/>
              </w:rPr>
              <w:t>:</w:t>
            </w:r>
          </w:p>
          <w:p w14:paraId="70CBB407" w14:textId="2762D5C3" w:rsidR="005A1576" w:rsidRPr="00FF7C70" w:rsidRDefault="005A1576" w:rsidP="0058156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left="0" w:firstLine="20"/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Розиқова Зулфия</w:t>
            </w:r>
          </w:p>
          <w:p w14:paraId="1E6B14EE" w14:textId="77777777" w:rsidR="005A1576" w:rsidRDefault="005A1576" w:rsidP="005A1576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left="0" w:firstLine="20"/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Саломов Шукрулло</w:t>
            </w:r>
          </w:p>
          <w:p w14:paraId="34CF8B54" w14:textId="209F6825" w:rsidR="005A1576" w:rsidRPr="005A1576" w:rsidRDefault="005A1576" w:rsidP="005A1576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left="0" w:firstLine="20"/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Кимсанбаева Сайлӣ</w:t>
            </w:r>
          </w:p>
          <w:p w14:paraId="1920E9E3" w14:textId="77777777" w:rsidR="005A1576" w:rsidRPr="00FF7C70" w:rsidRDefault="005A1576" w:rsidP="00476042">
            <w:pPr>
              <w:pStyle w:val="TableParagraph"/>
              <w:jc w:val="center"/>
              <w:rPr>
                <w:rFonts w:cs="Times New Roman"/>
                <w:noProof/>
              </w:rPr>
            </w:pPr>
          </w:p>
          <w:p w14:paraId="1EB9712C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4B37784E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2A0F2194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2187EB0E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76514C14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27E08CDC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6C88957B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4EDB8D6A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57CCED8E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6BC23674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14AFE020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3A35F954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43AACCDA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0A81B006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2C4A8E14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43395C13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0A8E1155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073BA7D9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16A2EBA1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03363105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510342C4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05252AA8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7DE22427" w14:textId="77777777" w:rsidR="005A1576" w:rsidRDefault="005A1576" w:rsidP="00DD44D2">
            <w:pPr>
              <w:widowControl w:val="0"/>
              <w:spacing w:line="259" w:lineRule="auto"/>
              <w:rPr>
                <w:rFonts w:ascii="Times New Roman Tj" w:eastAsia="Calibri" w:hAnsi="Times New Roman Tj" w:cs="Calibri"/>
                <w:b/>
                <w:szCs w:val="24"/>
                <w:lang w:val="tg-Cyrl-TJ"/>
              </w:rPr>
            </w:pPr>
          </w:p>
          <w:p w14:paraId="6791E40D" w14:textId="77777777" w:rsidR="005A1576" w:rsidRPr="00CF610E" w:rsidRDefault="005A1576" w:rsidP="00CF610E">
            <w:pPr>
              <w:widowControl w:val="0"/>
              <w:spacing w:line="259" w:lineRule="auto"/>
              <w:rPr>
                <w:rFonts w:eastAsia="Calibri" w:cs="Times New Roman"/>
                <w:b/>
                <w:szCs w:val="24"/>
                <w:lang w:val="tg-Cyrl-TJ"/>
              </w:rPr>
            </w:pPr>
            <w:r w:rsidRPr="00CF610E">
              <w:rPr>
                <w:rFonts w:eastAsia="Calibri" w:cs="Times New Roman"/>
                <w:b/>
                <w:szCs w:val="24"/>
                <w:lang w:val="tg-Cyrl-TJ"/>
              </w:rPr>
              <w:t>Дар доираи лоиҳаи Бонки Осиёии Рушд «Беҳ</w:t>
            </w:r>
            <w:r w:rsidRPr="00552019">
              <w:rPr>
                <w:rFonts w:eastAsia="Calibri" w:cs="Times New Roman"/>
                <w:b/>
                <w:szCs w:val="24"/>
                <w:lang w:val="tg-Cyrl-TJ"/>
              </w:rPr>
              <w:t>тар</w:t>
            </w:r>
            <w:r w:rsidRPr="00CF610E">
              <w:rPr>
                <w:rFonts w:eastAsia="Calibri" w:cs="Times New Roman"/>
                <w:b/>
                <w:szCs w:val="24"/>
                <w:lang w:val="tg-Cyrl-TJ"/>
              </w:rPr>
              <w:t xml:space="preserve">созии малакаҳои касбӣ ва имкониятҳои бокортаъминшавӣ» таҳия </w:t>
            </w:r>
            <w:r>
              <w:rPr>
                <w:rFonts w:eastAsia="Calibri" w:cs="Times New Roman"/>
                <w:b/>
                <w:szCs w:val="24"/>
                <w:lang w:val="tg-Cyrl-TJ"/>
              </w:rPr>
              <w:t>шудааст</w:t>
            </w:r>
            <w:r w:rsidRPr="00CF610E">
              <w:rPr>
                <w:rFonts w:eastAsia="Calibri" w:cs="Times New Roman"/>
                <w:b/>
                <w:szCs w:val="24"/>
                <w:lang w:val="tg-Cyrl-TJ"/>
              </w:rPr>
              <w:t xml:space="preserve"> </w:t>
            </w:r>
          </w:p>
          <w:p w14:paraId="62E6B889" w14:textId="60E4B5BB" w:rsidR="005A1576" w:rsidRDefault="005A1576" w:rsidP="00476042">
            <w:pPr>
              <w:pStyle w:val="TableParagraph"/>
              <w:jc w:val="center"/>
              <w:rPr>
                <w:rFonts w:cs="Times New Roman"/>
                <w:noProof/>
                <w:lang w:val="tg-Cyrl-TJ"/>
              </w:rPr>
            </w:pPr>
          </w:p>
          <w:p w14:paraId="411CB3F5" w14:textId="05309380" w:rsidR="005A1576" w:rsidRDefault="005A1576" w:rsidP="00476042">
            <w:pPr>
              <w:pStyle w:val="TableParagraph"/>
              <w:jc w:val="center"/>
              <w:rPr>
                <w:rFonts w:cs="Times New Roman"/>
                <w:noProof/>
                <w:lang w:val="tg-Cyrl-TJ"/>
              </w:rPr>
            </w:pPr>
          </w:p>
          <w:p w14:paraId="339752A4" w14:textId="4F4A3FCF" w:rsidR="005A1576" w:rsidRDefault="005A1576" w:rsidP="00476042">
            <w:pPr>
              <w:pStyle w:val="TableParagraph"/>
              <w:jc w:val="center"/>
              <w:rPr>
                <w:rFonts w:cs="Times New Roman"/>
                <w:noProof/>
                <w:lang w:val="tg-Cyrl-TJ"/>
              </w:rPr>
            </w:pPr>
          </w:p>
          <w:p w14:paraId="6E7EC70E" w14:textId="77777777" w:rsidR="005A1576" w:rsidRPr="00231213" w:rsidRDefault="005A1576" w:rsidP="00476042">
            <w:pPr>
              <w:pStyle w:val="TableParagraph"/>
              <w:jc w:val="center"/>
              <w:rPr>
                <w:rFonts w:cs="Times New Roman"/>
                <w:noProof/>
                <w:lang w:val="tg-Cyrl-TJ"/>
              </w:rPr>
            </w:pPr>
          </w:p>
          <w:p w14:paraId="48425C9A" w14:textId="77777777" w:rsidR="005A1576" w:rsidRPr="00FC19E7" w:rsidRDefault="005A1576" w:rsidP="00476042">
            <w:pPr>
              <w:pStyle w:val="TableParagraph"/>
              <w:jc w:val="center"/>
              <w:rPr>
                <w:rFonts w:cs="Times New Roman"/>
                <w:b/>
                <w:noProof/>
              </w:rPr>
            </w:pPr>
            <w:r w:rsidRPr="00FC19E7">
              <w:rPr>
                <w:rFonts w:cs="Times New Roman"/>
                <w:b/>
                <w:szCs w:val="24"/>
                <w:lang w:eastAsia="ru-RU"/>
              </w:rPr>
              <w:t xml:space="preserve">ш. Душанбе, </w:t>
            </w:r>
            <w:proofErr w:type="spellStart"/>
            <w:r w:rsidRPr="00FC19E7">
              <w:rPr>
                <w:rFonts w:cs="Times New Roman"/>
                <w:b/>
                <w:szCs w:val="24"/>
                <w:lang w:eastAsia="ru-RU"/>
              </w:rPr>
              <w:t>Ҷумҳурии</w:t>
            </w:r>
            <w:proofErr w:type="spellEnd"/>
            <w:r w:rsidRPr="00FC19E7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FC19E7">
              <w:rPr>
                <w:rFonts w:cs="Times New Roman"/>
                <w:b/>
                <w:szCs w:val="24"/>
                <w:lang w:eastAsia="ru-RU"/>
              </w:rPr>
              <w:t>Тоҷикистон</w:t>
            </w:r>
            <w:proofErr w:type="spellEnd"/>
            <w:r w:rsidRPr="00FC19E7">
              <w:rPr>
                <w:rFonts w:cs="Times New Roman"/>
                <w:b/>
                <w:noProof/>
              </w:rPr>
              <w:t xml:space="preserve"> </w:t>
            </w:r>
          </w:p>
          <w:p w14:paraId="459AF8A7" w14:textId="34E74AF3" w:rsidR="005A1576" w:rsidRPr="00FF7C70" w:rsidRDefault="005A1576" w:rsidP="00476042">
            <w:pPr>
              <w:pStyle w:val="TableParagraph"/>
              <w:jc w:val="center"/>
              <w:rPr>
                <w:rFonts w:cs="Times New Roman"/>
                <w:noProof/>
              </w:rPr>
            </w:pPr>
            <w:r w:rsidRPr="00FC19E7">
              <w:rPr>
                <w:rFonts w:cs="Times New Roman"/>
                <w:b/>
                <w:noProof/>
              </w:rPr>
              <w:t>2-3 июни соли</w:t>
            </w:r>
            <w:r w:rsidRPr="00FC19E7">
              <w:rPr>
                <w:rFonts w:cs="Times New Roman"/>
                <w:b/>
                <w:noProof/>
                <w:lang w:val="tg-Cyrl-TJ"/>
              </w:rPr>
              <w:t xml:space="preserve"> </w:t>
            </w:r>
            <w:r w:rsidRPr="00FC19E7">
              <w:rPr>
                <w:rFonts w:cs="Times New Roman"/>
                <w:b/>
                <w:noProof/>
              </w:rPr>
              <w:t>2022</w:t>
            </w:r>
            <w:r w:rsidRPr="00FF7C70">
              <w:rPr>
                <w:rFonts w:cs="Times New Roman"/>
                <w:noProof/>
              </w:rPr>
              <w:t xml:space="preserve"> </w:t>
            </w:r>
          </w:p>
        </w:tc>
      </w:tr>
      <w:tr w:rsidR="005A1576" w:rsidRPr="00FF7C70" w14:paraId="6B4F04EF" w14:textId="77777777" w:rsidTr="000717DD">
        <w:trPr>
          <w:trHeight w:val="20"/>
          <w:jc w:val="center"/>
        </w:trPr>
        <w:tc>
          <w:tcPr>
            <w:tcW w:w="7995" w:type="dxa"/>
            <w:gridSpan w:val="5"/>
            <w:vAlign w:val="center"/>
          </w:tcPr>
          <w:p w14:paraId="2EF00483" w14:textId="24C71169" w:rsidR="005A1576" w:rsidRPr="00231213" w:rsidRDefault="005A1576" w:rsidP="002C4E07">
            <w:pPr>
              <w:pStyle w:val="TableParagraph"/>
              <w:jc w:val="center"/>
              <w:rPr>
                <w:rFonts w:cs="Times New Roman"/>
                <w:b/>
                <w:bCs/>
                <w:iCs/>
                <w:noProof/>
              </w:rPr>
            </w:pPr>
            <w:r w:rsidRPr="00A922A8">
              <w:rPr>
                <w:rFonts w:cs="Times New Roman"/>
                <w:b/>
                <w:iCs/>
                <w:szCs w:val="24"/>
                <w:lang w:val="tg-Cyrl-TJ"/>
              </w:rPr>
              <w:t>Таҷҳизот, асбобҳо, масолеҳи асосӣ ва сарфшаванда</w:t>
            </w:r>
          </w:p>
        </w:tc>
        <w:tc>
          <w:tcPr>
            <w:tcW w:w="305" w:type="dxa"/>
            <w:vMerge/>
            <w:shd w:val="clear" w:color="auto" w:fill="auto"/>
          </w:tcPr>
          <w:p w14:paraId="48E9E29E" w14:textId="77777777" w:rsidR="005A1576" w:rsidRPr="00FF7C70" w:rsidRDefault="005A1576" w:rsidP="00476042">
            <w:pPr>
              <w:pStyle w:val="TableParagraph"/>
              <w:rPr>
                <w:rFonts w:cs="Times New Roman"/>
                <w:noProof/>
              </w:rPr>
            </w:pPr>
          </w:p>
        </w:tc>
        <w:tc>
          <w:tcPr>
            <w:tcW w:w="6384" w:type="dxa"/>
            <w:vMerge/>
          </w:tcPr>
          <w:p w14:paraId="4FA796BF" w14:textId="324FA73D" w:rsidR="005A1576" w:rsidRPr="00FF7C70" w:rsidRDefault="005A1576" w:rsidP="00476042">
            <w:pPr>
              <w:pStyle w:val="TableParagraph"/>
              <w:jc w:val="center"/>
              <w:rPr>
                <w:rFonts w:cs="Times New Roman"/>
                <w:noProof/>
              </w:rPr>
            </w:pPr>
          </w:p>
        </w:tc>
      </w:tr>
      <w:tr w:rsidR="005A1576" w:rsidRPr="00FF7C70" w14:paraId="63BFB72C" w14:textId="77777777" w:rsidTr="0072307D">
        <w:trPr>
          <w:trHeight w:val="5796"/>
          <w:jc w:val="center"/>
        </w:trPr>
        <w:tc>
          <w:tcPr>
            <w:tcW w:w="2609" w:type="dxa"/>
            <w:tcBorders>
              <w:bottom w:val="single" w:sz="6" w:space="0" w:color="auto"/>
            </w:tcBorders>
          </w:tcPr>
          <w:p w14:paraId="4B96A4E3" w14:textId="5DED8293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lastRenderedPageBreak/>
              <w:t xml:space="preserve">Компютери </w:t>
            </w:r>
            <w:r>
              <w:rPr>
                <w:rFonts w:cs="Times New Roman"/>
                <w:noProof/>
              </w:rPr>
              <w:t>фардӣ</w:t>
            </w:r>
            <w:r w:rsidRPr="00FF7C70">
              <w:rPr>
                <w:rFonts w:cs="Times New Roman"/>
                <w:noProof/>
              </w:rPr>
              <w:t>;</w:t>
            </w:r>
          </w:p>
          <w:p w14:paraId="6D408555" w14:textId="431FCCB2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Чопгар</w:t>
            </w:r>
            <w:r w:rsidRPr="00FF7C70">
              <w:rPr>
                <w:rFonts w:cs="Times New Roman"/>
                <w:noProof/>
              </w:rPr>
              <w:t xml:space="preserve"> (принтер);</w:t>
            </w:r>
          </w:p>
          <w:p w14:paraId="5F480B28" w14:textId="7CD5EFFC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Сканнер;</w:t>
            </w:r>
          </w:p>
          <w:p w14:paraId="69E0F258" w14:textId="4909D753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Миз;</w:t>
            </w:r>
          </w:p>
          <w:p w14:paraId="75BDFAA0" w14:textId="3BE93C36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Курс</w:t>
            </w:r>
            <w:r>
              <w:rPr>
                <w:rFonts w:cs="Times New Roman"/>
                <w:noProof/>
              </w:rPr>
              <w:t>ӣ</w:t>
            </w:r>
            <w:r w:rsidRPr="00FF7C70">
              <w:rPr>
                <w:rFonts w:cs="Times New Roman"/>
                <w:noProof/>
              </w:rPr>
              <w:t>;</w:t>
            </w:r>
          </w:p>
          <w:p w14:paraId="1444B21B" w14:textId="0AAFFCEA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Ҷ</w:t>
            </w:r>
            <w:r w:rsidRPr="00FF7C70">
              <w:rPr>
                <w:rFonts w:cs="Times New Roman"/>
                <w:noProof/>
              </w:rPr>
              <w:t>евон;</w:t>
            </w:r>
          </w:p>
          <w:p w14:paraId="2A717187" w14:textId="69E6DE67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Планшет/ноутбук;</w:t>
            </w:r>
          </w:p>
          <w:p w14:paraId="5D1D18F7" w14:textId="3826BE35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М</w:t>
            </w:r>
            <w:r w:rsidRPr="00FF7C70">
              <w:rPr>
                <w:rFonts w:cs="Times New Roman"/>
                <w:noProof/>
              </w:rPr>
              <w:t>одем;</w:t>
            </w:r>
          </w:p>
          <w:p w14:paraId="40539C2A" w14:textId="4430AA36" w:rsidR="005A1576" w:rsidRPr="00FF7C70" w:rsidRDefault="005A1576" w:rsidP="002C4E07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Барномаи махсуси иттилоот</w:t>
            </w:r>
            <w:r>
              <w:rPr>
                <w:rFonts w:cs="Times New Roman"/>
                <w:noProof/>
              </w:rPr>
              <w:t>ӣ</w:t>
            </w:r>
            <w:r w:rsidRPr="00FF7C70">
              <w:rPr>
                <w:rFonts w:cs="Times New Roman"/>
                <w:noProof/>
              </w:rPr>
              <w:t xml:space="preserve"> барои телефонҳо, ки </w:t>
            </w:r>
            <w:r>
              <w:rPr>
                <w:rFonts w:cs="Times New Roman"/>
                <w:noProof/>
              </w:rPr>
              <w:t>ҷ</w:t>
            </w:r>
            <w:r w:rsidRPr="00FF7C70">
              <w:rPr>
                <w:rFonts w:cs="Times New Roman"/>
                <w:noProof/>
              </w:rPr>
              <w:t>иҳати  танзими кори тарабхона пешбин</w:t>
            </w:r>
            <w:r>
              <w:rPr>
                <w:rFonts w:cs="Times New Roman"/>
                <w:noProof/>
              </w:rPr>
              <w:t>ӣ</w:t>
            </w:r>
            <w:r w:rsidRPr="00FF7C70">
              <w:rPr>
                <w:rFonts w:cs="Times New Roman"/>
                <w:noProof/>
              </w:rPr>
              <w:t xml:space="preserve"> шудаанд;</w:t>
            </w:r>
          </w:p>
          <w:p w14:paraId="629AC854" w14:textId="5D4E091F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Ратсия;</w:t>
            </w:r>
          </w:p>
          <w:p w14:paraId="67042CE2" w14:textId="2B73D6D3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Гӯш</w:t>
            </w:r>
            <w:r w:rsidRPr="005A1576">
              <w:rPr>
                <w:rFonts w:cs="Times New Roman"/>
                <w:noProof/>
              </w:rPr>
              <w:t>монак</w:t>
            </w:r>
            <w:r w:rsidRPr="00FF7C70">
              <w:rPr>
                <w:rFonts w:cs="Times New Roman"/>
                <w:noProof/>
              </w:rPr>
              <w:t xml:space="preserve"> (наушники);</w:t>
            </w:r>
          </w:p>
          <w:p w14:paraId="263AC94C" w14:textId="42C4A0EB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Телефони мобил</w:t>
            </w:r>
            <w:r>
              <w:rPr>
                <w:rFonts w:cs="Times New Roman"/>
                <w:noProof/>
              </w:rPr>
              <w:t>ӣ</w:t>
            </w:r>
            <w:r w:rsidRPr="00FF7C70">
              <w:rPr>
                <w:rFonts w:cs="Times New Roman"/>
                <w:noProof/>
              </w:rPr>
              <w:t>;</w:t>
            </w:r>
          </w:p>
          <w:p w14:paraId="3849315E" w14:textId="1619A4B4" w:rsidR="005A1576" w:rsidRPr="00FF7C70" w:rsidRDefault="005A1576" w:rsidP="00476042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Дастгоҳи хазинав</w:t>
            </w:r>
            <w:r>
              <w:rPr>
                <w:rFonts w:cs="Times New Roman"/>
                <w:noProof/>
              </w:rPr>
              <w:t>ӣ</w:t>
            </w:r>
            <w:r w:rsidRPr="00FF7C70">
              <w:rPr>
                <w:rFonts w:cs="Times New Roman"/>
                <w:noProof/>
              </w:rPr>
              <w:t>;</w:t>
            </w:r>
          </w:p>
          <w:p w14:paraId="397F5119" w14:textId="5CB2C35D" w:rsidR="005A1576" w:rsidRPr="00DD44D2" w:rsidRDefault="005A1576" w:rsidP="00B403D9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Терминал –дастгоҳ барои хондани кортҳои бонк</w:t>
            </w:r>
            <w:r>
              <w:rPr>
                <w:rFonts w:cs="Times New Roman"/>
                <w:noProof/>
              </w:rPr>
              <w:t>ӣ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14:paraId="7682E352" w14:textId="7C7558DF" w:rsidR="005A1576" w:rsidRPr="000717DD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0717DD">
              <w:rPr>
                <w:rFonts w:cs="Times New Roman"/>
                <w:noProof/>
              </w:rPr>
              <w:t>Дастаи калидҳо;</w:t>
            </w:r>
          </w:p>
          <w:p w14:paraId="1657C0B2" w14:textId="61A77688" w:rsidR="005A1576" w:rsidRPr="00FF7C70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М</w:t>
            </w:r>
            <w:r w:rsidRPr="00FF7C70">
              <w:rPr>
                <w:rFonts w:cs="Times New Roman"/>
                <w:noProof/>
              </w:rPr>
              <w:t>а</w:t>
            </w:r>
            <w:r>
              <w:rPr>
                <w:rFonts w:cs="Times New Roman"/>
                <w:noProof/>
              </w:rPr>
              <w:t>ҷ</w:t>
            </w:r>
            <w:r w:rsidRPr="00FF7C70">
              <w:rPr>
                <w:rFonts w:cs="Times New Roman"/>
                <w:noProof/>
              </w:rPr>
              <w:t>м</w:t>
            </w:r>
            <w:r w:rsidRPr="005A1576">
              <w:rPr>
                <w:rFonts w:cs="Times New Roman"/>
                <w:noProof/>
              </w:rPr>
              <w:t>ӯ</w:t>
            </w:r>
            <w:r w:rsidRPr="00FF7C70">
              <w:rPr>
                <w:rFonts w:cs="Times New Roman"/>
                <w:noProof/>
              </w:rPr>
              <w:t>и  шишакушояк ва пӯккашакҳо (штопор);</w:t>
            </w:r>
          </w:p>
          <w:p w14:paraId="3F88228A" w14:textId="77777777" w:rsidR="005A1576" w:rsidRPr="005A1576" w:rsidRDefault="005A1576" w:rsidP="00440156">
            <w:pPr>
              <w:pStyle w:val="TableParagraph"/>
              <w:numPr>
                <w:ilvl w:val="0"/>
                <w:numId w:val="19"/>
              </w:numPr>
              <w:ind w:left="0" w:hanging="284"/>
              <w:rPr>
                <w:rFonts w:cs="Times New Roman"/>
                <w:noProof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64A1D29C" w14:textId="721DF268" w:rsidR="005A1576" w:rsidRPr="00FF7C70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 xml:space="preserve">Блокнот </w:t>
            </w:r>
          </w:p>
          <w:p w14:paraId="2F1999A4" w14:textId="754FFEC2" w:rsidR="005A1576" w:rsidRPr="00FF7C70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Оташафрӯзак</w:t>
            </w:r>
          </w:p>
          <w:p w14:paraId="042802CC" w14:textId="61CC725A" w:rsidR="005A1576" w:rsidRPr="00FF7C70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Ручка</w:t>
            </w:r>
          </w:p>
          <w:p w14:paraId="0DFFF3E6" w14:textId="252BADAD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Ҷузвдонҳо</w:t>
            </w:r>
          </w:p>
          <w:p w14:paraId="2F3C8357" w14:textId="36216899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Варақаҳо</w:t>
            </w:r>
          </w:p>
          <w:p w14:paraId="3F8770B4" w14:textId="09A5E887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Коғаз</w:t>
            </w:r>
          </w:p>
          <w:p w14:paraId="49FB89E6" w14:textId="0409FA8F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Пайзан (дырокол)</w:t>
            </w:r>
          </w:p>
          <w:p w14:paraId="51E61498" w14:textId="14410BC2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Симзан (степлер)</w:t>
            </w:r>
          </w:p>
          <w:p w14:paraId="02B0F579" w14:textId="508FB67F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Қалами оддӣ</w:t>
            </w:r>
          </w:p>
          <w:p w14:paraId="59C5C5CC" w14:textId="589CC63F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Хаткӯркунак</w:t>
            </w:r>
          </w:p>
          <w:p w14:paraId="13420EB6" w14:textId="4CCDC5E1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Бейджик</w:t>
            </w:r>
          </w:p>
          <w:p w14:paraId="683B204D" w14:textId="18B3CC82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Таомнома</w:t>
            </w:r>
          </w:p>
          <w:p w14:paraId="3F530F0D" w14:textId="4D38306D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Муаррифнома (визитка)</w:t>
            </w:r>
          </w:p>
          <w:p w14:paraId="7FA6ADF8" w14:textId="13631488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Либоси ягона</w:t>
            </w:r>
          </w:p>
          <w:p w14:paraId="707540D5" w14:textId="485F755C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 xml:space="preserve">Китоби шикоят ва пешниҳодҳо </w:t>
            </w:r>
          </w:p>
          <w:p w14:paraId="5D4526C9" w14:textId="21AC07E4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 xml:space="preserve">Китоби ҷойҷудокунӣ барои оростани зиёфатҳо (банкетҳо) </w:t>
            </w:r>
          </w:p>
          <w:p w14:paraId="40EDCD27" w14:textId="1213CAAB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5A1576">
              <w:rPr>
                <w:rFonts w:cs="Times New Roman"/>
                <w:noProof/>
              </w:rPr>
              <w:t>Кортҳои технологӣ</w:t>
            </w:r>
          </w:p>
          <w:p w14:paraId="7DE42CBA" w14:textId="2C6F3BDC" w:rsidR="005A1576" w:rsidRPr="005A1576" w:rsidRDefault="005A1576" w:rsidP="005A1576">
            <w:pPr>
              <w:pStyle w:val="TableParagraph"/>
              <w:numPr>
                <w:ilvl w:val="0"/>
                <w:numId w:val="11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Табели баҳисобгирии вақти кор</w:t>
            </w:r>
            <w:r>
              <w:rPr>
                <w:rFonts w:cs="Times New Roman"/>
                <w:noProof/>
              </w:rPr>
              <w:t>ӣ</w:t>
            </w:r>
            <w:r w:rsidRPr="00FF7C70">
              <w:rPr>
                <w:rFonts w:cs="Times New Roman"/>
                <w:noProof/>
              </w:rPr>
              <w:t xml:space="preserve"> </w:t>
            </w:r>
          </w:p>
        </w:tc>
        <w:tc>
          <w:tcPr>
            <w:tcW w:w="305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3594DA6D" w14:textId="77777777" w:rsidR="005A1576" w:rsidRPr="00FF7C70" w:rsidRDefault="005A1576" w:rsidP="00476042">
            <w:pPr>
              <w:pStyle w:val="TableParagraph"/>
              <w:rPr>
                <w:rFonts w:eastAsia="Times New Roman" w:cs="Times New Roman"/>
                <w:noProof/>
                <w:lang w:eastAsia="ru-RU"/>
              </w:rPr>
            </w:pPr>
          </w:p>
        </w:tc>
        <w:tc>
          <w:tcPr>
            <w:tcW w:w="6384" w:type="dxa"/>
            <w:vMerge/>
            <w:tcBorders>
              <w:bottom w:val="single" w:sz="6" w:space="0" w:color="auto"/>
            </w:tcBorders>
          </w:tcPr>
          <w:p w14:paraId="2A8C4F02" w14:textId="34229ADF" w:rsidR="005A1576" w:rsidRPr="00FF7C70" w:rsidRDefault="005A1576" w:rsidP="00476042">
            <w:pPr>
              <w:pStyle w:val="TableParagraph"/>
              <w:jc w:val="center"/>
              <w:rPr>
                <w:rFonts w:cs="Times New Roman"/>
                <w:noProof/>
              </w:rPr>
            </w:pPr>
          </w:p>
        </w:tc>
      </w:tr>
      <w:tr w:rsidR="005A1576" w:rsidRPr="00FF7C70" w14:paraId="1B6CBAE6" w14:textId="77777777" w:rsidTr="00B403D9">
        <w:trPr>
          <w:trHeight w:val="20"/>
          <w:jc w:val="center"/>
        </w:trPr>
        <w:tc>
          <w:tcPr>
            <w:tcW w:w="7995" w:type="dxa"/>
            <w:gridSpan w:val="5"/>
            <w:vAlign w:val="center"/>
          </w:tcPr>
          <w:p w14:paraId="2603D5E7" w14:textId="5086C630" w:rsidR="005A1576" w:rsidRPr="00231213" w:rsidRDefault="005A1576" w:rsidP="000717DD">
            <w:pPr>
              <w:pStyle w:val="TableParagraph"/>
              <w:jc w:val="center"/>
              <w:rPr>
                <w:rFonts w:cs="Times New Roman"/>
                <w:b/>
                <w:bCs/>
                <w:noProof/>
              </w:rPr>
            </w:pP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Дурнамои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оянда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хусусиятҳо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>/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мушкилоти</w:t>
            </w:r>
            <w:proofErr w:type="spellEnd"/>
            <w:r w:rsidRPr="00553DD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cs="Times New Roman"/>
                <w:b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305" w:type="dxa"/>
            <w:vMerge/>
            <w:shd w:val="clear" w:color="auto" w:fill="auto"/>
          </w:tcPr>
          <w:p w14:paraId="7C31C5DF" w14:textId="77777777" w:rsidR="005A1576" w:rsidRPr="00FF7C70" w:rsidRDefault="005A1576" w:rsidP="00476042">
            <w:pPr>
              <w:pStyle w:val="TableParagraph"/>
              <w:rPr>
                <w:rFonts w:cs="Times New Roman"/>
                <w:noProof/>
              </w:rPr>
            </w:pPr>
          </w:p>
        </w:tc>
        <w:tc>
          <w:tcPr>
            <w:tcW w:w="6384" w:type="dxa"/>
            <w:vMerge/>
          </w:tcPr>
          <w:p w14:paraId="1C80FCBE" w14:textId="5D2C0A8C" w:rsidR="005A1576" w:rsidRPr="00FF7C70" w:rsidRDefault="005A1576" w:rsidP="00476042">
            <w:pPr>
              <w:pStyle w:val="TableParagraph"/>
              <w:jc w:val="center"/>
              <w:rPr>
                <w:rFonts w:cs="Times New Roman"/>
                <w:noProof/>
              </w:rPr>
            </w:pPr>
          </w:p>
        </w:tc>
      </w:tr>
      <w:tr w:rsidR="005A1576" w:rsidRPr="00FF7C70" w14:paraId="5DB88F6D" w14:textId="77777777" w:rsidTr="005E5028">
        <w:trPr>
          <w:trHeight w:val="1068"/>
          <w:jc w:val="center"/>
        </w:trPr>
        <w:tc>
          <w:tcPr>
            <w:tcW w:w="4168" w:type="dxa"/>
            <w:gridSpan w:val="3"/>
          </w:tcPr>
          <w:p w14:paraId="354AD409" w14:textId="494E2DFA" w:rsidR="005A1576" w:rsidRPr="00FF7C70" w:rsidRDefault="005A1576" w:rsidP="002C4E09">
            <w:pPr>
              <w:pStyle w:val="TableParagraph"/>
              <w:numPr>
                <w:ilvl w:val="0"/>
                <w:numId w:val="13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Сифати хизматгузор</w:t>
            </w:r>
            <w:r>
              <w:rPr>
                <w:rFonts w:cs="Times New Roman"/>
                <w:noProof/>
              </w:rPr>
              <w:t>ӣ</w:t>
            </w:r>
            <w:r w:rsidRPr="00FF7C70">
              <w:rPr>
                <w:rFonts w:cs="Times New Roman"/>
                <w:noProof/>
              </w:rPr>
              <w:t xml:space="preserve"> такмил ёфта, ба стандартҳои байналмилал</w:t>
            </w:r>
            <w:r>
              <w:rPr>
                <w:rFonts w:cs="Times New Roman"/>
                <w:noProof/>
              </w:rPr>
              <w:t>ӣ</w:t>
            </w:r>
            <w:r w:rsidRPr="00FF7C70">
              <w:rPr>
                <w:rFonts w:cs="Times New Roman"/>
                <w:noProof/>
              </w:rPr>
              <w:t xml:space="preserve"> мутобиқ хоҳад шуд. </w:t>
            </w:r>
          </w:p>
          <w:p w14:paraId="12B525E1" w14:textId="5006A61D" w:rsidR="005A1576" w:rsidRPr="00FF7C70" w:rsidRDefault="005A1576" w:rsidP="002C4E09">
            <w:pPr>
              <w:pStyle w:val="TableParagraph"/>
              <w:numPr>
                <w:ilvl w:val="0"/>
                <w:numId w:val="13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Барои ишғоли мартабаи баланди касб</w:t>
            </w:r>
            <w:r>
              <w:rPr>
                <w:rFonts w:cs="Times New Roman"/>
                <w:noProof/>
              </w:rPr>
              <w:t>ӣ</w:t>
            </w:r>
            <w:r w:rsidRPr="00FF7C70">
              <w:rPr>
                <w:rFonts w:cs="Times New Roman"/>
                <w:noProof/>
              </w:rPr>
              <w:t xml:space="preserve"> имконият пайдо мешавад.</w:t>
            </w:r>
          </w:p>
          <w:p w14:paraId="4A7ADC97" w14:textId="77777777" w:rsidR="005A1576" w:rsidRPr="00FF7C70" w:rsidRDefault="005A1576" w:rsidP="008E12D4">
            <w:pPr>
              <w:pStyle w:val="TableParagraph"/>
              <w:numPr>
                <w:ilvl w:val="0"/>
                <w:numId w:val="13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Обрӯву эътибори муассиса баланд мешавад.</w:t>
            </w:r>
          </w:p>
          <w:p w14:paraId="0C492084" w14:textId="599E72C5" w:rsidR="005A1576" w:rsidRPr="005A1576" w:rsidRDefault="005A1576" w:rsidP="005A1576">
            <w:pPr>
              <w:pStyle w:val="TableParagraph"/>
              <w:numPr>
                <w:ilvl w:val="0"/>
                <w:numId w:val="13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Заминаи модд</w:t>
            </w:r>
            <w:r>
              <w:rPr>
                <w:rFonts w:cs="Times New Roman"/>
                <w:noProof/>
              </w:rPr>
              <w:t>ӣ</w:t>
            </w:r>
            <w:r w:rsidRPr="00FF7C70">
              <w:rPr>
                <w:rFonts w:cs="Times New Roman"/>
                <w:noProof/>
              </w:rPr>
              <w:t xml:space="preserve">-техникии муассиса такмил меёбад. </w:t>
            </w:r>
          </w:p>
        </w:tc>
        <w:tc>
          <w:tcPr>
            <w:tcW w:w="3827" w:type="dxa"/>
            <w:gridSpan w:val="2"/>
          </w:tcPr>
          <w:p w14:paraId="45AB1C16" w14:textId="77777777" w:rsidR="005A1576" w:rsidRDefault="005A1576" w:rsidP="005A1576">
            <w:pPr>
              <w:pStyle w:val="TableParagraph"/>
              <w:numPr>
                <w:ilvl w:val="0"/>
                <w:numId w:val="13"/>
              </w:numPr>
              <w:rPr>
                <w:rFonts w:cs="Times New Roman"/>
                <w:noProof/>
              </w:rPr>
            </w:pPr>
            <w:r w:rsidRPr="00FF7C70">
              <w:rPr>
                <w:rFonts w:cs="Times New Roman"/>
                <w:noProof/>
              </w:rPr>
              <w:t>Имкони иштирок дар мусобиқаҳо</w:t>
            </w:r>
            <w:r>
              <w:rPr>
                <w:rFonts w:cs="Times New Roman"/>
                <w:noProof/>
              </w:rPr>
              <w:t>и касб</w:t>
            </w:r>
            <w:r>
              <w:rPr>
                <w:rFonts w:cs="Times New Roman"/>
                <w:noProof/>
                <w:lang w:val="tg-Cyrl-TJ"/>
              </w:rPr>
              <w:t>ӣ пайдо мегардад</w:t>
            </w:r>
            <w:r>
              <w:rPr>
                <w:rFonts w:cs="Times New Roman"/>
                <w:noProof/>
              </w:rPr>
              <w:t xml:space="preserve"> </w:t>
            </w:r>
          </w:p>
          <w:p w14:paraId="6C7111B0" w14:textId="3BABB77D" w:rsidR="005A1576" w:rsidRPr="005A1576" w:rsidRDefault="005A1576" w:rsidP="005A1576">
            <w:pPr>
              <w:pStyle w:val="TableParagraph"/>
              <w:numPr>
                <w:ilvl w:val="0"/>
                <w:numId w:val="13"/>
              </w:num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Ҷ</w:t>
            </w:r>
            <w:r w:rsidRPr="00FF7C70">
              <w:rPr>
                <w:rFonts w:cs="Times New Roman"/>
                <w:noProof/>
              </w:rPr>
              <w:t>адвали кории берун аз меъёр</w:t>
            </w:r>
          </w:p>
          <w:p w14:paraId="68B9FA63" w14:textId="0E13E3DF" w:rsidR="005A1576" w:rsidRPr="000717DD" w:rsidRDefault="005A1576" w:rsidP="005A1576">
            <w:pPr>
              <w:pStyle w:val="TableParagraph"/>
              <w:numPr>
                <w:ilvl w:val="0"/>
                <w:numId w:val="13"/>
              </w:numPr>
              <w:rPr>
                <w:rFonts w:eastAsia="Times New Roman" w:cs="Times New Roman"/>
                <w:noProof/>
                <w:lang w:eastAsia="ru-RU"/>
              </w:rPr>
            </w:pPr>
            <w:r w:rsidRPr="005A1576">
              <w:rPr>
                <w:rFonts w:cs="Times New Roman"/>
                <w:noProof/>
              </w:rPr>
              <w:t>Сатҳи баланди фишори равонӣ (стресс).</w:t>
            </w:r>
          </w:p>
        </w:tc>
        <w:tc>
          <w:tcPr>
            <w:tcW w:w="305" w:type="dxa"/>
            <w:vMerge/>
            <w:shd w:val="clear" w:color="auto" w:fill="auto"/>
          </w:tcPr>
          <w:p w14:paraId="41C79789" w14:textId="77777777" w:rsidR="005A1576" w:rsidRPr="00FF7C70" w:rsidRDefault="005A1576" w:rsidP="00476042">
            <w:pPr>
              <w:pStyle w:val="TableParagraph"/>
              <w:rPr>
                <w:rFonts w:eastAsia="Times New Roman" w:cs="Times New Roman"/>
                <w:noProof/>
                <w:lang w:eastAsia="ru-RU"/>
              </w:rPr>
            </w:pPr>
          </w:p>
        </w:tc>
        <w:tc>
          <w:tcPr>
            <w:tcW w:w="6384" w:type="dxa"/>
            <w:vMerge/>
            <w:vAlign w:val="center"/>
          </w:tcPr>
          <w:p w14:paraId="10C481E9" w14:textId="7B62A330" w:rsidR="005A1576" w:rsidRPr="00FF7C70" w:rsidRDefault="005A1576" w:rsidP="00476042">
            <w:pPr>
              <w:pStyle w:val="TableParagraph"/>
              <w:jc w:val="center"/>
              <w:rPr>
                <w:rFonts w:cs="Times New Roman"/>
                <w:noProof/>
              </w:rPr>
            </w:pPr>
          </w:p>
        </w:tc>
      </w:tr>
    </w:tbl>
    <w:p w14:paraId="0C6322E4" w14:textId="77777777" w:rsidR="00441D9E" w:rsidRPr="00FF7C70" w:rsidRDefault="00441D9E" w:rsidP="005A1576">
      <w:pPr>
        <w:rPr>
          <w:rFonts w:cs="Times New Roman"/>
        </w:rPr>
      </w:pPr>
    </w:p>
    <w:sectPr w:rsidR="00441D9E" w:rsidRPr="00FF7C70" w:rsidSect="00B403D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E59"/>
    <w:multiLevelType w:val="multilevel"/>
    <w:tmpl w:val="F01CE69A"/>
    <w:name w:val="13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6303DB"/>
    <w:multiLevelType w:val="multilevel"/>
    <w:tmpl w:val="78445CC0"/>
    <w:name w:val="13222222222222222222222222222222222222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A267A3"/>
    <w:multiLevelType w:val="multilevel"/>
    <w:tmpl w:val="F01CE69A"/>
    <w:name w:val="1322222222222222222222222222222222222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A86D1B"/>
    <w:multiLevelType w:val="multilevel"/>
    <w:tmpl w:val="BB38F61C"/>
    <w:name w:val="132222222222222222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2413568"/>
    <w:multiLevelType w:val="multilevel"/>
    <w:tmpl w:val="3954B03A"/>
    <w:name w:val="13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28B2FBC"/>
    <w:multiLevelType w:val="multilevel"/>
    <w:tmpl w:val="73F64836"/>
    <w:name w:val="13222222222222222222222222222222222222222222222222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367483F"/>
    <w:multiLevelType w:val="multilevel"/>
    <w:tmpl w:val="73F64836"/>
    <w:name w:val="13222222222222222222222222222222222222222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5C040AC"/>
    <w:multiLevelType w:val="multilevel"/>
    <w:tmpl w:val="71F4374A"/>
    <w:name w:val="13222222222222222222222222222222222222222222222222222222222222222222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7310225"/>
    <w:multiLevelType w:val="multilevel"/>
    <w:tmpl w:val="3954B03A"/>
    <w:name w:val="13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81B14ED"/>
    <w:multiLevelType w:val="multilevel"/>
    <w:tmpl w:val="3954B03A"/>
    <w:name w:val="13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402194"/>
    <w:multiLevelType w:val="multilevel"/>
    <w:tmpl w:val="F01CE69A"/>
    <w:name w:val="132222222222222222222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8513880"/>
    <w:multiLevelType w:val="multilevel"/>
    <w:tmpl w:val="F01CE69A"/>
    <w:name w:val="13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9177987"/>
    <w:multiLevelType w:val="multilevel"/>
    <w:tmpl w:val="71F4374A"/>
    <w:name w:val="13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9B3370F"/>
    <w:multiLevelType w:val="multilevel"/>
    <w:tmpl w:val="53728F18"/>
    <w:styleLink w:val="11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9C907E0"/>
    <w:multiLevelType w:val="multilevel"/>
    <w:tmpl w:val="8BC6C0B8"/>
    <w:name w:val="13222222222222222222222222222222222222222222222222222222222222222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A807220"/>
    <w:multiLevelType w:val="multilevel"/>
    <w:tmpl w:val="CD02676A"/>
    <w:name w:val="1322222222222222222222222222222222222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BD17222"/>
    <w:multiLevelType w:val="multilevel"/>
    <w:tmpl w:val="3954B03A"/>
    <w:name w:val="13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BE57400"/>
    <w:multiLevelType w:val="multilevel"/>
    <w:tmpl w:val="F01CE69A"/>
    <w:name w:val="1322222222222222222222222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C5B366A"/>
    <w:multiLevelType w:val="multilevel"/>
    <w:tmpl w:val="3954B03A"/>
    <w:name w:val="13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CE72111"/>
    <w:multiLevelType w:val="multilevel"/>
    <w:tmpl w:val="F4A8901A"/>
    <w:name w:val="1322222222222222222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E1E46BF"/>
    <w:multiLevelType w:val="multilevel"/>
    <w:tmpl w:val="F9A4C4A8"/>
    <w:styleLink w:val="21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0F45741A"/>
    <w:multiLevelType w:val="multilevel"/>
    <w:tmpl w:val="73F64836"/>
    <w:name w:val="13222222222222222222222222222222222222222222222222222222222222222222222222222222222222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0FF29B9"/>
    <w:multiLevelType w:val="multilevel"/>
    <w:tmpl w:val="3954B03A"/>
    <w:name w:val="13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C419EA"/>
    <w:multiLevelType w:val="multilevel"/>
    <w:tmpl w:val="CD02676A"/>
    <w:name w:val="1322222222222222222222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132529F1"/>
    <w:multiLevelType w:val="multilevel"/>
    <w:tmpl w:val="BB38F61C"/>
    <w:name w:val="13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4A248BD"/>
    <w:multiLevelType w:val="multilevel"/>
    <w:tmpl w:val="8BC6C0B8"/>
    <w:name w:val="1322222222222222222222222222222222222222222222222222222222222222222222222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4AA623F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7DD30A3"/>
    <w:multiLevelType w:val="multilevel"/>
    <w:tmpl w:val="BB38F61C"/>
    <w:name w:val="13222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19772299"/>
    <w:multiLevelType w:val="multilevel"/>
    <w:tmpl w:val="F01CE69A"/>
    <w:name w:val="13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B582958"/>
    <w:multiLevelType w:val="multilevel"/>
    <w:tmpl w:val="F01CE69A"/>
    <w:name w:val="132222222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C9C50EA"/>
    <w:multiLevelType w:val="multilevel"/>
    <w:tmpl w:val="73F64836"/>
    <w:name w:val="1322222222222222222222222222222222222222222222222222222222222222222222222222222222222222222222222222222222222222222222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DAF03D5"/>
    <w:multiLevelType w:val="multilevel"/>
    <w:tmpl w:val="BB38F61C"/>
    <w:name w:val="13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1DCE2DDC"/>
    <w:multiLevelType w:val="multilevel"/>
    <w:tmpl w:val="71F4374A"/>
    <w:name w:val="132222222222222222222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1EBD7BDB"/>
    <w:multiLevelType w:val="multilevel"/>
    <w:tmpl w:val="F01CE69A"/>
    <w:name w:val="13222222222222222222222222222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1F512A4B"/>
    <w:multiLevelType w:val="multilevel"/>
    <w:tmpl w:val="F01CE69A"/>
    <w:name w:val="13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20AC26D3"/>
    <w:multiLevelType w:val="multilevel"/>
    <w:tmpl w:val="B16C2C28"/>
    <w:styleLink w:val="31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21643B6E"/>
    <w:multiLevelType w:val="multilevel"/>
    <w:tmpl w:val="71F4374A"/>
    <w:name w:val="13222222222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21B9704E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22037924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22E31E13"/>
    <w:multiLevelType w:val="multilevel"/>
    <w:tmpl w:val="F01CE69A"/>
    <w:name w:val="13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253E6BA9"/>
    <w:multiLevelType w:val="multilevel"/>
    <w:tmpl w:val="53F692F0"/>
    <w:name w:val="1322222222222222222222222222222222222222222222222222222222222222222222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58928F4"/>
    <w:multiLevelType w:val="multilevel"/>
    <w:tmpl w:val="BB38F61C"/>
    <w:name w:val="1322222222222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26E015F9"/>
    <w:multiLevelType w:val="multilevel"/>
    <w:tmpl w:val="F01CE69A"/>
    <w:name w:val="13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2AB52E25"/>
    <w:multiLevelType w:val="multilevel"/>
    <w:tmpl w:val="53F692F0"/>
    <w:name w:val="132222222222222222222222222222222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2B661935"/>
    <w:multiLevelType w:val="multilevel"/>
    <w:tmpl w:val="BB38F61C"/>
    <w:name w:val="1322222222222222222222222222222222222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2D8501D9"/>
    <w:multiLevelType w:val="hybridMultilevel"/>
    <w:tmpl w:val="30BA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8C09A2"/>
    <w:multiLevelType w:val="multilevel"/>
    <w:tmpl w:val="BB38F61C"/>
    <w:name w:val="13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2EB806CA"/>
    <w:multiLevelType w:val="multilevel"/>
    <w:tmpl w:val="F58C90E0"/>
    <w:name w:val="132222222222222222222222222222222222222222222222222222222222222222222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2FF63012"/>
    <w:multiLevelType w:val="multilevel"/>
    <w:tmpl w:val="71F4374A"/>
    <w:name w:val="13222222222222222222222222222222222222222222222222222222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30F61970"/>
    <w:multiLevelType w:val="multilevel"/>
    <w:tmpl w:val="53F692F0"/>
    <w:name w:val="132222222222222222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310B1FA9"/>
    <w:multiLevelType w:val="multilevel"/>
    <w:tmpl w:val="F01CE69A"/>
    <w:name w:val="13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1A07880"/>
    <w:multiLevelType w:val="multilevel"/>
    <w:tmpl w:val="3954B03A"/>
    <w:name w:val="13222222222222222222222222222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1CA5ADB"/>
    <w:multiLevelType w:val="multilevel"/>
    <w:tmpl w:val="71F4374A"/>
    <w:name w:val="132222222222222222222222222222222222222222222222222222222222222222222222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328A09A3"/>
    <w:multiLevelType w:val="multilevel"/>
    <w:tmpl w:val="2344745C"/>
    <w:styleLink w:val="41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339F2220"/>
    <w:multiLevelType w:val="multilevel"/>
    <w:tmpl w:val="C616E7C8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340157A9"/>
    <w:multiLevelType w:val="multilevel"/>
    <w:tmpl w:val="73F64836"/>
    <w:name w:val="132222222222222222222222222222222222222222222222222222222222222222222222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34880160"/>
    <w:multiLevelType w:val="multilevel"/>
    <w:tmpl w:val="BB38F61C"/>
    <w:name w:val="1322222222222222222222222222222222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36B5090F"/>
    <w:multiLevelType w:val="multilevel"/>
    <w:tmpl w:val="BB38F61C"/>
    <w:name w:val="13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37DB7F45"/>
    <w:multiLevelType w:val="multilevel"/>
    <w:tmpl w:val="BB38F61C"/>
    <w:name w:val="13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383918C3"/>
    <w:multiLevelType w:val="multilevel"/>
    <w:tmpl w:val="3954B03A"/>
    <w:name w:val="13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3AA7486A"/>
    <w:multiLevelType w:val="multilevel"/>
    <w:tmpl w:val="3954B03A"/>
    <w:name w:val="1322222222222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3EB97254"/>
    <w:multiLevelType w:val="multilevel"/>
    <w:tmpl w:val="BB38F61C"/>
    <w:name w:val="13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3F5C6001"/>
    <w:multiLevelType w:val="multilevel"/>
    <w:tmpl w:val="73F64836"/>
    <w:name w:val="132222222222222222222222222222222222222222222222222222222222222222222222222222222222222222222222222222222222222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3FFA1B03"/>
    <w:multiLevelType w:val="multilevel"/>
    <w:tmpl w:val="3954B03A"/>
    <w:name w:val="13222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403B5235"/>
    <w:multiLevelType w:val="multilevel"/>
    <w:tmpl w:val="BB38F61C"/>
    <w:name w:val="13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40413817"/>
    <w:multiLevelType w:val="multilevel"/>
    <w:tmpl w:val="8BC6C0B8"/>
    <w:name w:val="132222222222222222222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1F774CA"/>
    <w:multiLevelType w:val="multilevel"/>
    <w:tmpl w:val="71F4374A"/>
    <w:name w:val="13222222222222222222222222222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41FF199E"/>
    <w:multiLevelType w:val="multilevel"/>
    <w:tmpl w:val="F01CE69A"/>
    <w:name w:val="132222222222222222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42A15608"/>
    <w:multiLevelType w:val="multilevel"/>
    <w:tmpl w:val="BB38F61C"/>
    <w:name w:val="13222222222222222222222222222222222222222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44680F4F"/>
    <w:multiLevelType w:val="multilevel"/>
    <w:tmpl w:val="3954B03A"/>
    <w:name w:val="13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468C1C8F"/>
    <w:multiLevelType w:val="multilevel"/>
    <w:tmpl w:val="F01CE69A"/>
    <w:name w:val="13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47000CCF"/>
    <w:multiLevelType w:val="multilevel"/>
    <w:tmpl w:val="3954B03A"/>
    <w:name w:val="13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47071000"/>
    <w:multiLevelType w:val="hybridMultilevel"/>
    <w:tmpl w:val="177417AE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73" w15:restartNumberingAfterBreak="0">
    <w:nsid w:val="47B94EAE"/>
    <w:multiLevelType w:val="hybridMultilevel"/>
    <w:tmpl w:val="B44C6C8C"/>
    <w:lvl w:ilvl="0" w:tplc="0CB257FA">
      <w:start w:val="1"/>
      <w:numFmt w:val="bullet"/>
      <w:pStyle w:val="tablebullets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3B5341"/>
    <w:multiLevelType w:val="multilevel"/>
    <w:tmpl w:val="F58C90E0"/>
    <w:name w:val="13222222222222222222222222222222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5" w15:restartNumberingAfterBreak="0">
    <w:nsid w:val="4A0F70BA"/>
    <w:multiLevelType w:val="multilevel"/>
    <w:tmpl w:val="BB38F61C"/>
    <w:name w:val="132222222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4B5A00BC"/>
    <w:multiLevelType w:val="multilevel"/>
    <w:tmpl w:val="F01CE69A"/>
    <w:name w:val="13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4CB5024D"/>
    <w:multiLevelType w:val="multilevel"/>
    <w:tmpl w:val="5D4EEFB8"/>
    <w:lvl w:ilvl="0">
      <w:start w:val="1"/>
      <w:numFmt w:val="decimal"/>
      <w:pStyle w:val="bulletnum1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DF321DB"/>
    <w:multiLevelType w:val="multilevel"/>
    <w:tmpl w:val="3954B03A"/>
    <w:name w:val="1322222222222222222222222222222222222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4E4575AD"/>
    <w:multiLevelType w:val="multilevel"/>
    <w:tmpl w:val="71F4374A"/>
    <w:name w:val="13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4F912D0D"/>
    <w:multiLevelType w:val="multilevel"/>
    <w:tmpl w:val="73F64836"/>
    <w:name w:val="1322222222222222222222222222222222222222222222222222222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50144725"/>
    <w:multiLevelType w:val="multilevel"/>
    <w:tmpl w:val="F01CE69A"/>
    <w:name w:val="1322222222222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51195F71"/>
    <w:multiLevelType w:val="multilevel"/>
    <w:tmpl w:val="71F4374A"/>
    <w:name w:val="1322222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54BE3214"/>
    <w:multiLevelType w:val="multilevel"/>
    <w:tmpl w:val="3954B03A"/>
    <w:name w:val="1322222222222222222222222222222222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5568408A"/>
    <w:multiLevelType w:val="multilevel"/>
    <w:tmpl w:val="71F4374A"/>
    <w:name w:val="132222222222222222222222222222222222222222222222222222222222222222222222222222222222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56D74DF5"/>
    <w:multiLevelType w:val="multilevel"/>
    <w:tmpl w:val="3954B03A"/>
    <w:name w:val="13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575107F2"/>
    <w:multiLevelType w:val="multilevel"/>
    <w:tmpl w:val="F58C90E0"/>
    <w:name w:val="1322222222222222222222222222222222222222222222222222222222222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58F6271E"/>
    <w:multiLevelType w:val="multilevel"/>
    <w:tmpl w:val="73F64836"/>
    <w:name w:val="132222222222222222222222222222222222222222222222222222222222222222222222222222222222222222222222222222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590A1202"/>
    <w:multiLevelType w:val="multilevel"/>
    <w:tmpl w:val="BB38F61C"/>
    <w:name w:val="13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5BE22D9E"/>
    <w:multiLevelType w:val="multilevel"/>
    <w:tmpl w:val="F01CE69A"/>
    <w:name w:val="1322222222222222222222222222222222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5C143CDF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5C784195"/>
    <w:multiLevelType w:val="multilevel"/>
    <w:tmpl w:val="BB38F61C"/>
    <w:name w:val="13222222222222222222222222222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5CE15D22"/>
    <w:multiLevelType w:val="multilevel"/>
    <w:tmpl w:val="3954B03A"/>
    <w:name w:val="13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5D6B29CB"/>
    <w:multiLevelType w:val="multilevel"/>
    <w:tmpl w:val="8BC6C0B8"/>
    <w:name w:val="132222222222222222222222222222222222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5D914883"/>
    <w:multiLevelType w:val="multilevel"/>
    <w:tmpl w:val="3954B03A"/>
    <w:name w:val="13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5" w15:restartNumberingAfterBreak="0">
    <w:nsid w:val="5F4C2481"/>
    <w:multiLevelType w:val="multilevel"/>
    <w:tmpl w:val="73F6483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5FBE3D34"/>
    <w:multiLevelType w:val="multilevel"/>
    <w:tmpl w:val="3954B03A"/>
    <w:name w:val="132222222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6072458B"/>
    <w:multiLevelType w:val="multilevel"/>
    <w:tmpl w:val="71F4374A"/>
    <w:name w:val="1322222222222222222222222222222222222222222222222222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614F6A01"/>
    <w:multiLevelType w:val="multilevel"/>
    <w:tmpl w:val="73F64836"/>
    <w:name w:val="13222222222222222222222222222222222222222222222222222222222222222222222222222222222222222222222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624A0451"/>
    <w:multiLevelType w:val="multilevel"/>
    <w:tmpl w:val="F01CE69A"/>
    <w:name w:val="13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628C5533"/>
    <w:multiLevelType w:val="hybridMultilevel"/>
    <w:tmpl w:val="8E3E539E"/>
    <w:lvl w:ilvl="0" w:tplc="3956F1EA">
      <w:start w:val="1"/>
      <w:numFmt w:val="bullet"/>
      <w:pStyle w:val="main-bullet"/>
      <w:suff w:val="space"/>
      <w:lvlText w:val="–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1" w15:restartNumberingAfterBreak="0">
    <w:nsid w:val="645440EA"/>
    <w:multiLevelType w:val="multilevel"/>
    <w:tmpl w:val="73F64836"/>
    <w:name w:val="1322222222222222222222222222222222222222222222222222222222222222222222222222222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66BF792A"/>
    <w:multiLevelType w:val="multilevel"/>
    <w:tmpl w:val="BB38F61C"/>
    <w:name w:val="1322222222222222222222222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3" w15:restartNumberingAfterBreak="0">
    <w:nsid w:val="66ED5A62"/>
    <w:multiLevelType w:val="multilevel"/>
    <w:tmpl w:val="F01CE69A"/>
    <w:name w:val="13222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68E911B7"/>
    <w:multiLevelType w:val="multilevel"/>
    <w:tmpl w:val="F01CE69A"/>
    <w:name w:val="132222222222222222222222222222222222222222222222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69896AA3"/>
    <w:multiLevelType w:val="hybridMultilevel"/>
    <w:tmpl w:val="A3F807E4"/>
    <w:lvl w:ilvl="0" w:tplc="FBEEA5C0">
      <w:start w:val="1"/>
      <w:numFmt w:val="bullet"/>
      <w:pStyle w:val="main-bulletlev2"/>
      <w:suff w:val="space"/>
      <w:lvlText w:val="–"/>
      <w:lvlJc w:val="left"/>
      <w:pPr>
        <w:ind w:left="360" w:hanging="360"/>
      </w:pPr>
      <w:rPr>
        <w:rFonts w:ascii="Calibri" w:hAnsi="Calibri" w:hint="default"/>
        <w:b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6" w15:restartNumberingAfterBreak="0">
    <w:nsid w:val="6A2E2230"/>
    <w:multiLevelType w:val="multilevel"/>
    <w:tmpl w:val="F01CE69A"/>
    <w:name w:val="13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6A7D0326"/>
    <w:multiLevelType w:val="multilevel"/>
    <w:tmpl w:val="F4A8901A"/>
    <w:name w:val="132222222222222222222222222222222222222222222222222222222222222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8" w15:restartNumberingAfterBreak="0">
    <w:nsid w:val="6D576561"/>
    <w:multiLevelType w:val="multilevel"/>
    <w:tmpl w:val="3954B03A"/>
    <w:name w:val="132222222222222222222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9" w15:restartNumberingAfterBreak="0">
    <w:nsid w:val="6E4A4A17"/>
    <w:multiLevelType w:val="multilevel"/>
    <w:tmpl w:val="3954B03A"/>
    <w:name w:val="1322222222222222222222222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6E614408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6F6E11AF"/>
    <w:multiLevelType w:val="multilevel"/>
    <w:tmpl w:val="F01CE69A"/>
    <w:name w:val="1322222222222222222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6FDD371B"/>
    <w:multiLevelType w:val="multilevel"/>
    <w:tmpl w:val="3954B03A"/>
    <w:name w:val="132222222222222222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3" w15:restartNumberingAfterBreak="0">
    <w:nsid w:val="72CC4414"/>
    <w:multiLevelType w:val="multilevel"/>
    <w:tmpl w:val="3954B03A"/>
    <w:name w:val="13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731B128E"/>
    <w:multiLevelType w:val="hybridMultilevel"/>
    <w:tmpl w:val="8E62C48A"/>
    <w:lvl w:ilvl="0" w:tplc="9BEE6E8A">
      <w:start w:val="1"/>
      <w:numFmt w:val="bullet"/>
      <w:pStyle w:val="tab-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DC225A"/>
    <w:multiLevelType w:val="multilevel"/>
    <w:tmpl w:val="BB38F61C"/>
    <w:name w:val="132222222222222222222222222222222222222222222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774A2018"/>
    <w:multiLevelType w:val="multilevel"/>
    <w:tmpl w:val="73F64836"/>
    <w:name w:val="1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7" w15:restartNumberingAfterBreak="0">
    <w:nsid w:val="7914571D"/>
    <w:multiLevelType w:val="multilevel"/>
    <w:tmpl w:val="3954B03A"/>
    <w:name w:val="13222222222222222222222222222222222222222222222222222222222222222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7A3D49E3"/>
    <w:multiLevelType w:val="multilevel"/>
    <w:tmpl w:val="F4A8901A"/>
    <w:name w:val="1322222222222222222222222222222222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9" w15:restartNumberingAfterBreak="0">
    <w:nsid w:val="7AA85D80"/>
    <w:multiLevelType w:val="multilevel"/>
    <w:tmpl w:val="78445CC0"/>
    <w:name w:val="13222222222222222222222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0" w15:restartNumberingAfterBreak="0">
    <w:nsid w:val="7AC23D4A"/>
    <w:multiLevelType w:val="multilevel"/>
    <w:tmpl w:val="BB38F61C"/>
    <w:name w:val="13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1" w15:restartNumberingAfterBreak="0">
    <w:nsid w:val="7C4F273D"/>
    <w:multiLevelType w:val="multilevel"/>
    <w:tmpl w:val="F4A8901A"/>
    <w:name w:val="13222222222222222222222222222222222222222222222222222222222222222222222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2" w15:restartNumberingAfterBreak="0">
    <w:nsid w:val="7D70100B"/>
    <w:multiLevelType w:val="multilevel"/>
    <w:tmpl w:val="F58C90E0"/>
    <w:name w:val="13222222222222222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3" w15:restartNumberingAfterBreak="0">
    <w:nsid w:val="7DA97F7A"/>
    <w:multiLevelType w:val="multilevel"/>
    <w:tmpl w:val="73F6483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4" w15:restartNumberingAfterBreak="0">
    <w:nsid w:val="7FF3509E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3"/>
  </w:num>
  <w:num w:numId="2">
    <w:abstractNumId w:val="77"/>
  </w:num>
  <w:num w:numId="3">
    <w:abstractNumId w:val="100"/>
  </w:num>
  <w:num w:numId="4">
    <w:abstractNumId w:val="105"/>
  </w:num>
  <w:num w:numId="5">
    <w:abstractNumId w:val="114"/>
  </w:num>
  <w:num w:numId="6">
    <w:abstractNumId w:val="54"/>
  </w:num>
  <w:num w:numId="7">
    <w:abstractNumId w:val="37"/>
  </w:num>
  <w:num w:numId="8">
    <w:abstractNumId w:val="123"/>
  </w:num>
  <w:num w:numId="9">
    <w:abstractNumId w:val="95"/>
  </w:num>
  <w:num w:numId="10">
    <w:abstractNumId w:val="38"/>
  </w:num>
  <w:num w:numId="11">
    <w:abstractNumId w:val="124"/>
  </w:num>
  <w:num w:numId="12">
    <w:abstractNumId w:val="26"/>
  </w:num>
  <w:num w:numId="13">
    <w:abstractNumId w:val="90"/>
  </w:num>
  <w:num w:numId="14">
    <w:abstractNumId w:val="110"/>
  </w:num>
  <w:num w:numId="15">
    <w:abstractNumId w:val="13"/>
  </w:num>
  <w:num w:numId="16">
    <w:abstractNumId w:val="35"/>
  </w:num>
  <w:num w:numId="17">
    <w:abstractNumId w:val="20"/>
  </w:num>
  <w:num w:numId="18">
    <w:abstractNumId w:val="53"/>
  </w:num>
  <w:num w:numId="19">
    <w:abstractNumId w:val="45"/>
  </w:num>
  <w:num w:numId="20">
    <w:abstractNumId w:val="7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44C"/>
    <w:rsid w:val="00017C98"/>
    <w:rsid w:val="00034FC3"/>
    <w:rsid w:val="000365E7"/>
    <w:rsid w:val="00045D2C"/>
    <w:rsid w:val="00050210"/>
    <w:rsid w:val="00061194"/>
    <w:rsid w:val="00062A17"/>
    <w:rsid w:val="0006331B"/>
    <w:rsid w:val="000717DD"/>
    <w:rsid w:val="0008178C"/>
    <w:rsid w:val="00081C9C"/>
    <w:rsid w:val="00082C0B"/>
    <w:rsid w:val="00090506"/>
    <w:rsid w:val="000E1FBC"/>
    <w:rsid w:val="000E3A15"/>
    <w:rsid w:val="000F143C"/>
    <w:rsid w:val="000F2020"/>
    <w:rsid w:val="00105540"/>
    <w:rsid w:val="001374C2"/>
    <w:rsid w:val="001404DD"/>
    <w:rsid w:val="00142D2C"/>
    <w:rsid w:val="001522C8"/>
    <w:rsid w:val="00166FFE"/>
    <w:rsid w:val="00181E97"/>
    <w:rsid w:val="001A1156"/>
    <w:rsid w:val="001A1A19"/>
    <w:rsid w:val="001A21BE"/>
    <w:rsid w:val="001A3AF6"/>
    <w:rsid w:val="001A744A"/>
    <w:rsid w:val="001B36B1"/>
    <w:rsid w:val="001D4D73"/>
    <w:rsid w:val="001E1BFD"/>
    <w:rsid w:val="001E345C"/>
    <w:rsid w:val="001E3973"/>
    <w:rsid w:val="001F1A54"/>
    <w:rsid w:val="00217920"/>
    <w:rsid w:val="00221861"/>
    <w:rsid w:val="00221A0F"/>
    <w:rsid w:val="00224FBD"/>
    <w:rsid w:val="00231213"/>
    <w:rsid w:val="0025454B"/>
    <w:rsid w:val="00257199"/>
    <w:rsid w:val="002656B9"/>
    <w:rsid w:val="002868E3"/>
    <w:rsid w:val="0029036C"/>
    <w:rsid w:val="002B1530"/>
    <w:rsid w:val="002C4E07"/>
    <w:rsid w:val="002C4E09"/>
    <w:rsid w:val="002C71AC"/>
    <w:rsid w:val="002D35E8"/>
    <w:rsid w:val="002D79CA"/>
    <w:rsid w:val="00303330"/>
    <w:rsid w:val="00314774"/>
    <w:rsid w:val="00316B80"/>
    <w:rsid w:val="00373DCD"/>
    <w:rsid w:val="00375EBC"/>
    <w:rsid w:val="00377137"/>
    <w:rsid w:val="00381C1F"/>
    <w:rsid w:val="00391459"/>
    <w:rsid w:val="0039441E"/>
    <w:rsid w:val="003C7F66"/>
    <w:rsid w:val="003F3F14"/>
    <w:rsid w:val="003F41D7"/>
    <w:rsid w:val="0043289D"/>
    <w:rsid w:val="00440156"/>
    <w:rsid w:val="00441D9E"/>
    <w:rsid w:val="00454357"/>
    <w:rsid w:val="00465422"/>
    <w:rsid w:val="00470143"/>
    <w:rsid w:val="00476042"/>
    <w:rsid w:val="004B583D"/>
    <w:rsid w:val="004B7E50"/>
    <w:rsid w:val="004C42A1"/>
    <w:rsid w:val="004D5447"/>
    <w:rsid w:val="004E3FA8"/>
    <w:rsid w:val="00517CFD"/>
    <w:rsid w:val="0052641E"/>
    <w:rsid w:val="00546FBE"/>
    <w:rsid w:val="00575172"/>
    <w:rsid w:val="0058156F"/>
    <w:rsid w:val="00581ABC"/>
    <w:rsid w:val="005904DE"/>
    <w:rsid w:val="00593F01"/>
    <w:rsid w:val="005A1576"/>
    <w:rsid w:val="005C237E"/>
    <w:rsid w:val="005D099D"/>
    <w:rsid w:val="005E5028"/>
    <w:rsid w:val="005E6EB7"/>
    <w:rsid w:val="0060373E"/>
    <w:rsid w:val="006262CD"/>
    <w:rsid w:val="00635BBF"/>
    <w:rsid w:val="00640A05"/>
    <w:rsid w:val="00646557"/>
    <w:rsid w:val="00647C3B"/>
    <w:rsid w:val="00656C6B"/>
    <w:rsid w:val="0066241B"/>
    <w:rsid w:val="0069273F"/>
    <w:rsid w:val="006934F4"/>
    <w:rsid w:val="006B144C"/>
    <w:rsid w:val="006C21CF"/>
    <w:rsid w:val="006D5838"/>
    <w:rsid w:val="006D74F0"/>
    <w:rsid w:val="00701DA1"/>
    <w:rsid w:val="00705112"/>
    <w:rsid w:val="00727E94"/>
    <w:rsid w:val="00746642"/>
    <w:rsid w:val="00793423"/>
    <w:rsid w:val="00793C7D"/>
    <w:rsid w:val="007944EC"/>
    <w:rsid w:val="007955B3"/>
    <w:rsid w:val="007A14F2"/>
    <w:rsid w:val="007B2161"/>
    <w:rsid w:val="007E1F25"/>
    <w:rsid w:val="007E36F0"/>
    <w:rsid w:val="007F0C7B"/>
    <w:rsid w:val="00806FAC"/>
    <w:rsid w:val="00813879"/>
    <w:rsid w:val="00813FBE"/>
    <w:rsid w:val="00814D29"/>
    <w:rsid w:val="008259D2"/>
    <w:rsid w:val="00844F9A"/>
    <w:rsid w:val="008505C8"/>
    <w:rsid w:val="00853905"/>
    <w:rsid w:val="00863FC2"/>
    <w:rsid w:val="00864B2A"/>
    <w:rsid w:val="0087359E"/>
    <w:rsid w:val="00873952"/>
    <w:rsid w:val="0087521D"/>
    <w:rsid w:val="008866FD"/>
    <w:rsid w:val="00890289"/>
    <w:rsid w:val="00890C54"/>
    <w:rsid w:val="00893F9D"/>
    <w:rsid w:val="008A1C20"/>
    <w:rsid w:val="008A475D"/>
    <w:rsid w:val="008A77F3"/>
    <w:rsid w:val="008B2CCA"/>
    <w:rsid w:val="008B5164"/>
    <w:rsid w:val="008E12D4"/>
    <w:rsid w:val="008E172D"/>
    <w:rsid w:val="008F30B1"/>
    <w:rsid w:val="008F3276"/>
    <w:rsid w:val="00907479"/>
    <w:rsid w:val="00916B76"/>
    <w:rsid w:val="00924740"/>
    <w:rsid w:val="00945758"/>
    <w:rsid w:val="009515FE"/>
    <w:rsid w:val="009553BA"/>
    <w:rsid w:val="00967787"/>
    <w:rsid w:val="009B00D3"/>
    <w:rsid w:val="009D0278"/>
    <w:rsid w:val="00A00E77"/>
    <w:rsid w:val="00A06ECE"/>
    <w:rsid w:val="00A07B63"/>
    <w:rsid w:val="00A21035"/>
    <w:rsid w:val="00A26BC8"/>
    <w:rsid w:val="00A414FD"/>
    <w:rsid w:val="00A52905"/>
    <w:rsid w:val="00A773EF"/>
    <w:rsid w:val="00A801D0"/>
    <w:rsid w:val="00AA2CAB"/>
    <w:rsid w:val="00AA6233"/>
    <w:rsid w:val="00AB55A2"/>
    <w:rsid w:val="00AD443D"/>
    <w:rsid w:val="00AF1784"/>
    <w:rsid w:val="00AF27E3"/>
    <w:rsid w:val="00AF3E8A"/>
    <w:rsid w:val="00AF66F5"/>
    <w:rsid w:val="00B036D5"/>
    <w:rsid w:val="00B13669"/>
    <w:rsid w:val="00B14CBB"/>
    <w:rsid w:val="00B17406"/>
    <w:rsid w:val="00B203B9"/>
    <w:rsid w:val="00B23268"/>
    <w:rsid w:val="00B2527C"/>
    <w:rsid w:val="00B26A77"/>
    <w:rsid w:val="00B372BF"/>
    <w:rsid w:val="00B403D9"/>
    <w:rsid w:val="00B46912"/>
    <w:rsid w:val="00B60C1B"/>
    <w:rsid w:val="00B635CB"/>
    <w:rsid w:val="00B63F92"/>
    <w:rsid w:val="00B70232"/>
    <w:rsid w:val="00B77C32"/>
    <w:rsid w:val="00B80A61"/>
    <w:rsid w:val="00B855E8"/>
    <w:rsid w:val="00B90227"/>
    <w:rsid w:val="00BA07A7"/>
    <w:rsid w:val="00BA1C95"/>
    <w:rsid w:val="00BB23B2"/>
    <w:rsid w:val="00BC1156"/>
    <w:rsid w:val="00BD53C8"/>
    <w:rsid w:val="00BE34B5"/>
    <w:rsid w:val="00BE5BCC"/>
    <w:rsid w:val="00C146FE"/>
    <w:rsid w:val="00C16E31"/>
    <w:rsid w:val="00C3655F"/>
    <w:rsid w:val="00C53C72"/>
    <w:rsid w:val="00C61EE3"/>
    <w:rsid w:val="00C70082"/>
    <w:rsid w:val="00C92F0A"/>
    <w:rsid w:val="00C95E99"/>
    <w:rsid w:val="00C96882"/>
    <w:rsid w:val="00CA538B"/>
    <w:rsid w:val="00CA5D3D"/>
    <w:rsid w:val="00CE1D06"/>
    <w:rsid w:val="00CE259A"/>
    <w:rsid w:val="00CF610E"/>
    <w:rsid w:val="00D067FB"/>
    <w:rsid w:val="00D37AAE"/>
    <w:rsid w:val="00D37C1C"/>
    <w:rsid w:val="00D449CA"/>
    <w:rsid w:val="00D45427"/>
    <w:rsid w:val="00D47186"/>
    <w:rsid w:val="00D5733D"/>
    <w:rsid w:val="00D57B02"/>
    <w:rsid w:val="00D835A4"/>
    <w:rsid w:val="00D958BB"/>
    <w:rsid w:val="00DA2E1F"/>
    <w:rsid w:val="00DB0854"/>
    <w:rsid w:val="00DC54C9"/>
    <w:rsid w:val="00DD4243"/>
    <w:rsid w:val="00DD44D2"/>
    <w:rsid w:val="00DD458E"/>
    <w:rsid w:val="00DD7F11"/>
    <w:rsid w:val="00DE3F9C"/>
    <w:rsid w:val="00E00C84"/>
    <w:rsid w:val="00E01518"/>
    <w:rsid w:val="00E025E2"/>
    <w:rsid w:val="00E0268F"/>
    <w:rsid w:val="00E0590A"/>
    <w:rsid w:val="00E27725"/>
    <w:rsid w:val="00E27BFF"/>
    <w:rsid w:val="00E41122"/>
    <w:rsid w:val="00E42D0C"/>
    <w:rsid w:val="00E574A1"/>
    <w:rsid w:val="00E57D79"/>
    <w:rsid w:val="00E644B9"/>
    <w:rsid w:val="00E73399"/>
    <w:rsid w:val="00E73C12"/>
    <w:rsid w:val="00E845E4"/>
    <w:rsid w:val="00E96C1C"/>
    <w:rsid w:val="00EA3E0C"/>
    <w:rsid w:val="00EC4620"/>
    <w:rsid w:val="00ED38EF"/>
    <w:rsid w:val="00EE45C1"/>
    <w:rsid w:val="00EF6C00"/>
    <w:rsid w:val="00EF792E"/>
    <w:rsid w:val="00F0228C"/>
    <w:rsid w:val="00F06297"/>
    <w:rsid w:val="00F5081D"/>
    <w:rsid w:val="00F64C48"/>
    <w:rsid w:val="00F917B2"/>
    <w:rsid w:val="00FB6451"/>
    <w:rsid w:val="00FC19E7"/>
    <w:rsid w:val="00FD29B3"/>
    <w:rsid w:val="00FE1444"/>
    <w:rsid w:val="00FE364E"/>
    <w:rsid w:val="00FF2D06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AAF6"/>
  <w15:docId w15:val="{5383D117-15F1-41BA-9AE8-44E99B8B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44C"/>
    <w:pPr>
      <w:spacing w:after="0" w:line="240" w:lineRule="auto"/>
      <w:jc w:val="center"/>
    </w:pPr>
    <w:rPr>
      <w:rFonts w:ascii="Times New Roman" w:eastAsiaTheme="minorEastAsia" w:hAnsi="Times New Roman"/>
      <w:sz w:val="24"/>
      <w:lang w:eastAsia="ru-RU"/>
    </w:rPr>
  </w:style>
  <w:style w:type="paragraph" w:styleId="10">
    <w:name w:val="heading 1"/>
    <w:basedOn w:val="a"/>
    <w:next w:val="a"/>
    <w:link w:val="12"/>
    <w:qFormat/>
    <w:rsid w:val="006B144C"/>
    <w:pPr>
      <w:keepNext/>
      <w:outlineLvl w:val="0"/>
    </w:pPr>
    <w:rPr>
      <w:rFonts w:ascii="Arial" w:eastAsia="Times New Roman" w:hAnsi="Arial" w:cs="Arial"/>
      <w:b/>
      <w:bCs/>
      <w:i/>
      <w:iCs/>
      <w:szCs w:val="24"/>
      <w:u w:val="single"/>
      <w:lang w:val="de-DE" w:eastAsia="de-DE"/>
    </w:rPr>
  </w:style>
  <w:style w:type="paragraph" w:styleId="2">
    <w:name w:val="heading 2"/>
    <w:basedOn w:val="a"/>
    <w:next w:val="a"/>
    <w:link w:val="20"/>
    <w:uiPriority w:val="9"/>
    <w:unhideWhenUsed/>
    <w:qFormat/>
    <w:rsid w:val="006B1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link w:val="40"/>
    <w:uiPriority w:val="9"/>
    <w:qFormat/>
    <w:rsid w:val="006B144C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B144C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 w:cs="Times New Roman"/>
      <w:color w:val="243F6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6B144C"/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  <w:style w:type="character" w:customStyle="1" w:styleId="20">
    <w:name w:val="Заголовок 2 Знак"/>
    <w:basedOn w:val="a0"/>
    <w:link w:val="2"/>
    <w:uiPriority w:val="9"/>
    <w:rsid w:val="006B14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4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144C"/>
    <w:rPr>
      <w:rFonts w:ascii="Cambria" w:eastAsia="Times New Roman" w:hAnsi="Cambria" w:cs="Times New Roman"/>
      <w:color w:val="243F60"/>
    </w:rPr>
  </w:style>
  <w:style w:type="table" w:styleId="a3">
    <w:name w:val="Table Grid"/>
    <w:basedOn w:val="a1"/>
    <w:rsid w:val="006B14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6B14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1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44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8"/>
    <w:uiPriority w:val="34"/>
    <w:qFormat/>
    <w:rsid w:val="006B144C"/>
    <w:pPr>
      <w:widowControl w:val="0"/>
      <w:contextualSpacing/>
    </w:pPr>
    <w:rPr>
      <w:rFonts w:eastAsia="Times New Roman" w:cs="Times New Roman"/>
      <w:sz w:val="20"/>
      <w:szCs w:val="24"/>
    </w:rPr>
  </w:style>
  <w:style w:type="character" w:customStyle="1" w:styleId="a8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basedOn w:val="a0"/>
    <w:link w:val="a7"/>
    <w:uiPriority w:val="34"/>
    <w:locked/>
    <w:rsid w:val="006B144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Body Text"/>
    <w:basedOn w:val="a"/>
    <w:link w:val="aa"/>
    <w:qFormat/>
    <w:rsid w:val="006B144C"/>
    <w:pPr>
      <w:widowControl w:val="0"/>
      <w:wordWrap w:val="0"/>
      <w:jc w:val="both"/>
    </w:pPr>
    <w:rPr>
      <w:rFonts w:eastAsia="BatangChe" w:cs="Times New Roman"/>
      <w:kern w:val="2"/>
      <w:szCs w:val="20"/>
      <w:lang w:val="en-US" w:eastAsia="ko-KR"/>
    </w:rPr>
  </w:style>
  <w:style w:type="character" w:customStyle="1" w:styleId="aa">
    <w:name w:val="Основной текст Знак"/>
    <w:basedOn w:val="a0"/>
    <w:link w:val="a9"/>
    <w:rsid w:val="006B144C"/>
    <w:rPr>
      <w:rFonts w:ascii="Times New Roman" w:eastAsia="BatangChe" w:hAnsi="Times New Roman" w:cs="Times New Roman"/>
      <w:kern w:val="2"/>
      <w:sz w:val="24"/>
      <w:szCs w:val="20"/>
      <w:lang w:val="en-US" w:eastAsia="ko-KR"/>
    </w:rPr>
  </w:style>
  <w:style w:type="paragraph" w:customStyle="1" w:styleId="TableParagraph">
    <w:name w:val="Table Paragraph"/>
    <w:basedOn w:val="a"/>
    <w:link w:val="TableParagraph0"/>
    <w:uiPriority w:val="1"/>
    <w:qFormat/>
    <w:rsid w:val="006B144C"/>
    <w:pPr>
      <w:widowControl w:val="0"/>
      <w:autoSpaceDE w:val="0"/>
      <w:autoSpaceDN w:val="0"/>
      <w:jc w:val="left"/>
    </w:pPr>
    <w:rPr>
      <w:rFonts w:eastAsia="Calibri" w:cs="Calibri"/>
      <w:lang w:eastAsia="en-AU" w:bidi="en-AU"/>
    </w:rPr>
  </w:style>
  <w:style w:type="character" w:customStyle="1" w:styleId="TableParagraph0">
    <w:name w:val="Table Paragraph Знак"/>
    <w:link w:val="TableParagraph"/>
    <w:uiPriority w:val="1"/>
    <w:rsid w:val="006B144C"/>
    <w:rPr>
      <w:rFonts w:ascii="Times New Roman" w:eastAsia="Calibri" w:hAnsi="Times New Roman" w:cs="Calibri"/>
      <w:sz w:val="24"/>
      <w:lang w:eastAsia="en-AU" w:bidi="en-AU"/>
    </w:rPr>
  </w:style>
  <w:style w:type="character" w:styleId="ab">
    <w:name w:val="annotation reference"/>
    <w:basedOn w:val="a0"/>
    <w:uiPriority w:val="99"/>
    <w:semiHidden/>
    <w:unhideWhenUsed/>
    <w:rsid w:val="006B144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B14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B144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14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14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B144C"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B144C"/>
    <w:rPr>
      <w:rFonts w:ascii="Times New Roman" w:eastAsiaTheme="minorEastAsia" w:hAnsi="Times New Roman"/>
      <w:sz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B144C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B144C"/>
    <w:rPr>
      <w:rFonts w:ascii="Times New Roman" w:eastAsiaTheme="minorEastAsia" w:hAnsi="Times New Roman"/>
      <w:sz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B144C"/>
    <w:rPr>
      <w:i/>
      <w:iCs/>
    </w:rPr>
  </w:style>
  <w:style w:type="character" w:styleId="af4">
    <w:name w:val="Hyperlink"/>
    <w:basedOn w:val="a0"/>
    <w:uiPriority w:val="99"/>
    <w:unhideWhenUsed/>
    <w:rsid w:val="006B144C"/>
    <w:rPr>
      <w:color w:val="0563C1" w:themeColor="hyperlink"/>
      <w:u w:val="single"/>
    </w:rPr>
  </w:style>
  <w:style w:type="character" w:customStyle="1" w:styleId="alt-edited">
    <w:name w:val="alt-edited"/>
    <w:basedOn w:val="a0"/>
    <w:rsid w:val="006B144C"/>
  </w:style>
  <w:style w:type="character" w:customStyle="1" w:styleId="SpecialBold">
    <w:name w:val="Special Bold"/>
    <w:basedOn w:val="a0"/>
    <w:rsid w:val="006B144C"/>
    <w:rPr>
      <w:b/>
      <w:spacing w:val="0"/>
    </w:rPr>
  </w:style>
  <w:style w:type="paragraph" w:styleId="af5">
    <w:name w:val="List Bullet"/>
    <w:basedOn w:val="af6"/>
    <w:rsid w:val="006B144C"/>
    <w:pPr>
      <w:keepNext/>
      <w:keepLines/>
      <w:spacing w:before="40" w:after="40"/>
    </w:pPr>
    <w:rPr>
      <w:rFonts w:eastAsia="Times New Roman" w:cs="Times New Roman"/>
      <w:lang w:val="en-US"/>
    </w:rPr>
  </w:style>
  <w:style w:type="paragraph" w:styleId="af6">
    <w:name w:val="List"/>
    <w:basedOn w:val="a"/>
    <w:uiPriority w:val="99"/>
    <w:unhideWhenUsed/>
    <w:rsid w:val="006B144C"/>
    <w:pPr>
      <w:ind w:left="360" w:hanging="360"/>
      <w:contextualSpacing/>
    </w:pPr>
  </w:style>
  <w:style w:type="table" w:customStyle="1" w:styleId="22">
    <w:name w:val="Сетка таблицы2"/>
    <w:basedOn w:val="a1"/>
    <w:next w:val="a3"/>
    <w:uiPriority w:val="59"/>
    <w:rsid w:val="006B14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3"/>
    <w:uiPriority w:val="59"/>
    <w:rsid w:val="006B14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ldandItalics">
    <w:name w:val="Bold and Italics"/>
    <w:qFormat/>
    <w:rsid w:val="006B144C"/>
    <w:rPr>
      <w:b/>
      <w:i/>
      <w:u w:val="none"/>
    </w:rPr>
  </w:style>
  <w:style w:type="character" w:customStyle="1" w:styleId="hps">
    <w:name w:val="hps"/>
    <w:rsid w:val="006B144C"/>
  </w:style>
  <w:style w:type="character" w:customStyle="1" w:styleId="text-cut2">
    <w:name w:val="text-cut2"/>
    <w:basedOn w:val="a0"/>
    <w:rsid w:val="006B144C"/>
  </w:style>
  <w:style w:type="character" w:styleId="af7">
    <w:name w:val="Strong"/>
    <w:basedOn w:val="a0"/>
    <w:uiPriority w:val="22"/>
    <w:qFormat/>
    <w:rsid w:val="006B144C"/>
    <w:rPr>
      <w:b/>
      <w:bCs/>
    </w:rPr>
  </w:style>
  <w:style w:type="character" w:styleId="af8">
    <w:name w:val="Emphasis"/>
    <w:basedOn w:val="a0"/>
    <w:qFormat/>
    <w:rsid w:val="006B144C"/>
    <w:rPr>
      <w:i/>
      <w:iCs/>
    </w:rPr>
  </w:style>
  <w:style w:type="paragraph" w:styleId="af9">
    <w:name w:val="Normal (Web)"/>
    <w:basedOn w:val="a"/>
    <w:uiPriority w:val="99"/>
    <w:unhideWhenUsed/>
    <w:rsid w:val="006B144C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shorttext">
    <w:name w:val="short_text"/>
    <w:basedOn w:val="a0"/>
    <w:rsid w:val="006B144C"/>
  </w:style>
  <w:style w:type="character" w:customStyle="1" w:styleId="trans-target-highlight">
    <w:name w:val="trans-target-highlight"/>
    <w:basedOn w:val="a0"/>
    <w:rsid w:val="006B144C"/>
  </w:style>
  <w:style w:type="paragraph" w:styleId="23">
    <w:name w:val="List Bullet 2"/>
    <w:basedOn w:val="a"/>
    <w:uiPriority w:val="99"/>
    <w:semiHidden/>
    <w:unhideWhenUsed/>
    <w:rsid w:val="006B144C"/>
    <w:pPr>
      <w:tabs>
        <w:tab w:val="num" w:pos="3960"/>
      </w:tabs>
      <w:ind w:left="3960" w:hanging="360"/>
      <w:contextualSpacing/>
    </w:pPr>
  </w:style>
  <w:style w:type="character" w:customStyle="1" w:styleId="apple-converted-space">
    <w:name w:val="apple-converted-space"/>
    <w:basedOn w:val="a0"/>
    <w:rsid w:val="006B144C"/>
  </w:style>
  <w:style w:type="character" w:customStyle="1" w:styleId="w">
    <w:name w:val="w"/>
    <w:basedOn w:val="a0"/>
    <w:rsid w:val="006B144C"/>
  </w:style>
  <w:style w:type="character" w:customStyle="1" w:styleId="cut2visible">
    <w:name w:val="cut2__visible"/>
    <w:basedOn w:val="a0"/>
    <w:rsid w:val="006B144C"/>
  </w:style>
  <w:style w:type="paragraph" w:customStyle="1" w:styleId="Default">
    <w:name w:val="Default"/>
    <w:rsid w:val="006B144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B14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6B144C"/>
    <w:pPr>
      <w:spacing w:after="0" w:line="240" w:lineRule="auto"/>
    </w:pPr>
    <w:rPr>
      <w:rFonts w:eastAsiaTheme="minorEastAsia"/>
      <w:lang w:eastAsia="ru-RU"/>
    </w:rPr>
  </w:style>
  <w:style w:type="character" w:styleId="afb">
    <w:name w:val="line number"/>
    <w:basedOn w:val="a0"/>
    <w:uiPriority w:val="99"/>
    <w:semiHidden/>
    <w:unhideWhenUsed/>
    <w:rsid w:val="006B144C"/>
  </w:style>
  <w:style w:type="paragraph" w:customStyle="1" w:styleId="main">
    <w:name w:val="main"/>
    <w:basedOn w:val="a"/>
    <w:link w:val="main0"/>
    <w:qFormat/>
    <w:rsid w:val="006B144C"/>
    <w:pPr>
      <w:spacing w:line="276" w:lineRule="auto"/>
      <w:ind w:firstLine="425"/>
      <w:jc w:val="both"/>
    </w:pPr>
    <w:rPr>
      <w:rFonts w:eastAsia="Times New Roman" w:cs="Calibri"/>
      <w:lang w:eastAsia="en-US"/>
    </w:rPr>
  </w:style>
  <w:style w:type="character" w:customStyle="1" w:styleId="main0">
    <w:name w:val="main Знак"/>
    <w:basedOn w:val="a0"/>
    <w:link w:val="main"/>
    <w:rsid w:val="006B144C"/>
    <w:rPr>
      <w:rFonts w:ascii="Times New Roman" w:eastAsia="Times New Roman" w:hAnsi="Times New Roman" w:cs="Calibri"/>
      <w:sz w:val="24"/>
    </w:rPr>
  </w:style>
  <w:style w:type="paragraph" w:customStyle="1" w:styleId="main-bold">
    <w:name w:val="main-bold"/>
    <w:basedOn w:val="a"/>
    <w:link w:val="main-bold0"/>
    <w:qFormat/>
    <w:rsid w:val="006B144C"/>
    <w:pPr>
      <w:spacing w:before="400" w:after="120"/>
    </w:pPr>
    <w:rPr>
      <w:rFonts w:eastAsia="Times New Roman" w:cs="Calibri"/>
      <w:b/>
      <w:sz w:val="28"/>
      <w:lang w:eastAsia="en-US"/>
    </w:rPr>
  </w:style>
  <w:style w:type="character" w:customStyle="1" w:styleId="main-bold0">
    <w:name w:val="main-bold Знак"/>
    <w:basedOn w:val="a0"/>
    <w:link w:val="main-bold"/>
    <w:rsid w:val="006B144C"/>
    <w:rPr>
      <w:rFonts w:ascii="Times New Roman" w:eastAsia="Times New Roman" w:hAnsi="Times New Roman" w:cs="Calibri"/>
      <w:b/>
      <w:sz w:val="28"/>
    </w:rPr>
  </w:style>
  <w:style w:type="paragraph" w:customStyle="1" w:styleId="main-bullet">
    <w:name w:val="main-bullet"/>
    <w:basedOn w:val="main"/>
    <w:link w:val="main-bullet0"/>
    <w:qFormat/>
    <w:rsid w:val="006B144C"/>
    <w:pPr>
      <w:numPr>
        <w:numId w:val="3"/>
      </w:numPr>
      <w:autoSpaceDE w:val="0"/>
      <w:autoSpaceDN w:val="0"/>
      <w:adjustRightInd w:val="0"/>
      <w:ind w:left="0" w:firstLine="397"/>
    </w:pPr>
    <w:rPr>
      <w:kern w:val="22"/>
    </w:rPr>
  </w:style>
  <w:style w:type="character" w:customStyle="1" w:styleId="main-bullet0">
    <w:name w:val="main-bullet Знак"/>
    <w:basedOn w:val="main0"/>
    <w:link w:val="main-bullet"/>
    <w:rsid w:val="006B144C"/>
    <w:rPr>
      <w:rFonts w:ascii="Times New Roman" w:eastAsia="Times New Roman" w:hAnsi="Times New Roman" w:cs="Calibri"/>
      <w:kern w:val="22"/>
      <w:sz w:val="24"/>
    </w:rPr>
  </w:style>
  <w:style w:type="paragraph" w:customStyle="1" w:styleId="main-abc">
    <w:name w:val="main-abc"/>
    <w:basedOn w:val="main"/>
    <w:link w:val="main-abc0"/>
    <w:qFormat/>
    <w:rsid w:val="006B144C"/>
    <w:pPr>
      <w:widowControl w:val="0"/>
      <w:ind w:firstLine="397"/>
    </w:pPr>
  </w:style>
  <w:style w:type="character" w:customStyle="1" w:styleId="main-abc0">
    <w:name w:val="main-abc Знак"/>
    <w:basedOn w:val="main0"/>
    <w:link w:val="main-abc"/>
    <w:rsid w:val="006B144C"/>
    <w:rPr>
      <w:rFonts w:ascii="Times New Roman" w:eastAsia="Times New Roman" w:hAnsi="Times New Roman" w:cs="Calibri"/>
      <w:sz w:val="24"/>
    </w:rPr>
  </w:style>
  <w:style w:type="paragraph" w:customStyle="1" w:styleId="tab-bullet">
    <w:name w:val="tab-bullet"/>
    <w:basedOn w:val="TableParagraph"/>
    <w:link w:val="tab-bullet0"/>
    <w:qFormat/>
    <w:rsid w:val="006B144C"/>
    <w:pPr>
      <w:numPr>
        <w:numId w:val="5"/>
      </w:numPr>
    </w:pPr>
    <w:rPr>
      <w:rFonts w:cstheme="minorHAnsi"/>
      <w:szCs w:val="20"/>
    </w:rPr>
  </w:style>
  <w:style w:type="character" w:customStyle="1" w:styleId="tab-bullet0">
    <w:name w:val="tab-bullet Знак"/>
    <w:basedOn w:val="a0"/>
    <w:link w:val="tab-bullet"/>
    <w:rsid w:val="006B144C"/>
    <w:rPr>
      <w:rFonts w:ascii="Times New Roman" w:eastAsia="Calibri" w:hAnsi="Times New Roman" w:cstheme="minorHAnsi"/>
      <w:sz w:val="24"/>
      <w:szCs w:val="20"/>
      <w:lang w:eastAsia="en-AU" w:bidi="en-AU"/>
    </w:rPr>
  </w:style>
  <w:style w:type="paragraph" w:customStyle="1" w:styleId="main-bulletlev2">
    <w:name w:val="main-bullet lev2"/>
    <w:basedOn w:val="main-bullet"/>
    <w:qFormat/>
    <w:rsid w:val="006B144C"/>
    <w:pPr>
      <w:numPr>
        <w:numId w:val="4"/>
      </w:numPr>
      <w:ind w:left="0" w:firstLine="851"/>
    </w:pPr>
  </w:style>
  <w:style w:type="character" w:customStyle="1" w:styleId="extended-textshort">
    <w:name w:val="extended-text__short"/>
    <w:rsid w:val="006B144C"/>
  </w:style>
  <w:style w:type="paragraph" w:styleId="afc">
    <w:name w:val="footnote text"/>
    <w:basedOn w:val="a"/>
    <w:link w:val="afd"/>
    <w:uiPriority w:val="99"/>
    <w:semiHidden/>
    <w:unhideWhenUsed/>
    <w:rsid w:val="006B14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6B144C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semiHidden/>
    <w:unhideWhenUsed/>
    <w:rsid w:val="006B144C"/>
    <w:rPr>
      <w:vertAlign w:val="superscript"/>
    </w:rPr>
  </w:style>
  <w:style w:type="paragraph" w:customStyle="1" w:styleId="c5">
    <w:name w:val="c5"/>
    <w:basedOn w:val="a"/>
    <w:uiPriority w:val="99"/>
    <w:rsid w:val="006B144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2">
    <w:name w:val="c2"/>
    <w:rsid w:val="006B144C"/>
  </w:style>
  <w:style w:type="paragraph" w:customStyle="1" w:styleId="WW-TableContents12">
    <w:name w:val="WW-Table Contents12"/>
    <w:basedOn w:val="a"/>
    <w:uiPriority w:val="99"/>
    <w:rsid w:val="006B144C"/>
    <w:pPr>
      <w:widowControl w:val="0"/>
      <w:suppressAutoHyphens/>
    </w:pPr>
    <w:rPr>
      <w:rFonts w:eastAsia="Lucida Sans Unicode" w:cs="Times New Roman"/>
      <w:kern w:val="1"/>
      <w:sz w:val="28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6B144C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6B144C"/>
    <w:rPr>
      <w:rFonts w:ascii="Consolas" w:eastAsia="Calibri" w:hAnsi="Consolas" w:cs="Consolas"/>
      <w:sz w:val="20"/>
      <w:szCs w:val="20"/>
    </w:rPr>
  </w:style>
  <w:style w:type="paragraph" w:styleId="aff">
    <w:name w:val="No Spacing"/>
    <w:uiPriority w:val="1"/>
    <w:qFormat/>
    <w:rsid w:val="006B14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a"/>
    <w:uiPriority w:val="99"/>
    <w:rsid w:val="006B144C"/>
    <w:pPr>
      <w:spacing w:before="100" w:beforeAutospacing="1" w:after="100" w:afterAutospacing="1"/>
    </w:pPr>
    <w:rPr>
      <w:rFonts w:eastAsia="Times New Roman" w:cs="Times New Roman"/>
      <w:szCs w:val="24"/>
      <w:lang w:val="en-US" w:eastAsia="en-US"/>
    </w:rPr>
  </w:style>
  <w:style w:type="table" w:customStyle="1" w:styleId="14">
    <w:name w:val="#1"/>
    <w:basedOn w:val="a1"/>
    <w:uiPriority w:val="99"/>
    <w:rsid w:val="006B144C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</w:style>
  <w:style w:type="paragraph" w:customStyle="1" w:styleId="tablebullets">
    <w:name w:val="table bullets"/>
    <w:basedOn w:val="TableParagraph"/>
    <w:link w:val="tablebullets0"/>
    <w:qFormat/>
    <w:rsid w:val="006B144C"/>
    <w:pPr>
      <w:widowControl/>
      <w:numPr>
        <w:numId w:val="1"/>
      </w:numPr>
    </w:pPr>
  </w:style>
  <w:style w:type="character" w:customStyle="1" w:styleId="tablebullets0">
    <w:name w:val="table bullets Знак"/>
    <w:link w:val="tablebullets"/>
    <w:rsid w:val="006B144C"/>
    <w:rPr>
      <w:rFonts w:ascii="Times New Roman" w:eastAsia="Calibri" w:hAnsi="Times New Roman" w:cs="Calibri"/>
      <w:sz w:val="24"/>
      <w:lang w:eastAsia="en-AU" w:bidi="en-AU"/>
    </w:rPr>
  </w:style>
  <w:style w:type="paragraph" w:customStyle="1" w:styleId="bulletnum1">
    <w:name w:val="bullet num 1"/>
    <w:basedOn w:val="a7"/>
    <w:link w:val="bulletnum10"/>
    <w:qFormat/>
    <w:rsid w:val="006B144C"/>
    <w:pPr>
      <w:widowControl/>
      <w:numPr>
        <w:numId w:val="2"/>
      </w:numPr>
      <w:ind w:left="284" w:hanging="284"/>
      <w:contextualSpacing w:val="0"/>
    </w:pPr>
    <w:rPr>
      <w:rFonts w:ascii="Calibri" w:hAnsi="Calibri" w:cs="Calibri"/>
      <w:sz w:val="22"/>
      <w:szCs w:val="22"/>
    </w:rPr>
  </w:style>
  <w:style w:type="character" w:customStyle="1" w:styleId="bulletnum10">
    <w:name w:val="bullet num 1 Знак"/>
    <w:link w:val="bulletnum1"/>
    <w:rsid w:val="006B144C"/>
    <w:rPr>
      <w:rFonts w:ascii="Calibri" w:eastAsia="Times New Roman" w:hAnsi="Calibri" w:cs="Calibri"/>
      <w:lang w:eastAsia="ru-RU"/>
    </w:rPr>
  </w:style>
  <w:style w:type="paragraph" w:customStyle="1" w:styleId="bulletnum11">
    <w:name w:val="bullet num 1.1."/>
    <w:basedOn w:val="a"/>
    <w:next w:val="a"/>
    <w:link w:val="bulletnum110"/>
    <w:qFormat/>
    <w:rsid w:val="006B144C"/>
    <w:pPr>
      <w:ind w:left="360" w:hanging="360"/>
    </w:pPr>
    <w:rPr>
      <w:rFonts w:ascii="Calibri" w:eastAsia="Times New Roman" w:hAnsi="Calibri" w:cs="Calibri"/>
    </w:rPr>
  </w:style>
  <w:style w:type="character" w:customStyle="1" w:styleId="bulletnum110">
    <w:name w:val="bullet num 1.1. Знак"/>
    <w:link w:val="bulletnum11"/>
    <w:rsid w:val="006B144C"/>
    <w:rPr>
      <w:rFonts w:ascii="Calibri" w:eastAsia="Times New Roman" w:hAnsi="Calibri" w:cs="Calibri"/>
      <w:sz w:val="24"/>
      <w:lang w:eastAsia="ru-RU"/>
    </w:rPr>
  </w:style>
  <w:style w:type="paragraph" w:customStyle="1" w:styleId="bulletnum21">
    <w:name w:val="bullet num 2.1."/>
    <w:basedOn w:val="bulletnum11"/>
    <w:link w:val="bulletnum210"/>
    <w:qFormat/>
    <w:rsid w:val="006B144C"/>
    <w:pPr>
      <w:ind w:left="720"/>
    </w:pPr>
  </w:style>
  <w:style w:type="character" w:customStyle="1" w:styleId="bulletnum210">
    <w:name w:val="bullet num 2.1. Знак"/>
    <w:link w:val="bulletnum21"/>
    <w:rsid w:val="006B144C"/>
    <w:rPr>
      <w:rFonts w:ascii="Calibri" w:eastAsia="Times New Roman" w:hAnsi="Calibri" w:cs="Calibri"/>
      <w:sz w:val="24"/>
      <w:lang w:eastAsia="ru-RU"/>
    </w:rPr>
  </w:style>
  <w:style w:type="paragraph" w:customStyle="1" w:styleId="bulletnum31">
    <w:name w:val="bullet num 3.1."/>
    <w:basedOn w:val="a"/>
    <w:link w:val="bulletnum310"/>
    <w:qFormat/>
    <w:rsid w:val="006B144C"/>
    <w:pPr>
      <w:ind w:left="360" w:hanging="360"/>
    </w:pPr>
    <w:rPr>
      <w:rFonts w:ascii="Calibri" w:eastAsia="Times New Roman" w:hAnsi="Calibri" w:cs="Calibri"/>
    </w:rPr>
  </w:style>
  <w:style w:type="character" w:customStyle="1" w:styleId="bulletnum310">
    <w:name w:val="bullet num 3.1. Знак"/>
    <w:link w:val="bulletnum31"/>
    <w:rsid w:val="006B144C"/>
    <w:rPr>
      <w:rFonts w:ascii="Calibri" w:eastAsia="Times New Roman" w:hAnsi="Calibri" w:cs="Calibri"/>
      <w:sz w:val="24"/>
      <w:lang w:eastAsia="ru-RU"/>
    </w:rPr>
  </w:style>
  <w:style w:type="paragraph" w:customStyle="1" w:styleId="bulletnum41">
    <w:name w:val="bullet num 4.1."/>
    <w:basedOn w:val="a"/>
    <w:link w:val="bulletnum410"/>
    <w:qFormat/>
    <w:rsid w:val="006B144C"/>
    <w:pPr>
      <w:ind w:left="720" w:hanging="360"/>
    </w:pPr>
    <w:rPr>
      <w:rFonts w:ascii="Calibri" w:eastAsia="Times New Roman" w:hAnsi="Calibri" w:cs="Calibri"/>
    </w:rPr>
  </w:style>
  <w:style w:type="character" w:customStyle="1" w:styleId="bulletnum410">
    <w:name w:val="bullet num 4.1. Знак"/>
    <w:link w:val="bulletnum41"/>
    <w:rsid w:val="006B144C"/>
    <w:rPr>
      <w:rFonts w:ascii="Calibri" w:eastAsia="Times New Roman" w:hAnsi="Calibri" w:cs="Calibri"/>
      <w:sz w:val="24"/>
      <w:lang w:eastAsia="ru-RU"/>
    </w:rPr>
  </w:style>
  <w:style w:type="paragraph" w:customStyle="1" w:styleId="bulletnum51">
    <w:name w:val="bullet num 5.1."/>
    <w:basedOn w:val="a"/>
    <w:link w:val="bulletnum510"/>
    <w:qFormat/>
    <w:rsid w:val="006B144C"/>
    <w:pPr>
      <w:ind w:left="720" w:hanging="360"/>
    </w:pPr>
    <w:rPr>
      <w:rFonts w:ascii="Calibri" w:eastAsia="Times New Roman" w:hAnsi="Calibri" w:cs="Calibri"/>
    </w:rPr>
  </w:style>
  <w:style w:type="character" w:customStyle="1" w:styleId="bulletnum510">
    <w:name w:val="bullet num 5.1. Знак"/>
    <w:link w:val="bulletnum51"/>
    <w:rsid w:val="006B144C"/>
    <w:rPr>
      <w:rFonts w:ascii="Calibri" w:eastAsia="Times New Roman" w:hAnsi="Calibri" w:cs="Calibri"/>
      <w:sz w:val="24"/>
      <w:lang w:eastAsia="ru-RU"/>
    </w:rPr>
  </w:style>
  <w:style w:type="paragraph" w:customStyle="1" w:styleId="bulletnum61">
    <w:name w:val="bullet num 6.1."/>
    <w:basedOn w:val="a"/>
    <w:link w:val="bulletnum610"/>
    <w:qFormat/>
    <w:rsid w:val="006B144C"/>
    <w:pPr>
      <w:ind w:left="720" w:hanging="360"/>
    </w:pPr>
    <w:rPr>
      <w:rFonts w:ascii="Calibri" w:eastAsia="Calibri" w:hAnsi="Calibri" w:cs="Calibri"/>
      <w:lang w:eastAsia="en-US"/>
    </w:rPr>
  </w:style>
  <w:style w:type="character" w:customStyle="1" w:styleId="bulletnum610">
    <w:name w:val="bullet num 6.1. Знак"/>
    <w:link w:val="bulletnum61"/>
    <w:rsid w:val="006B144C"/>
    <w:rPr>
      <w:rFonts w:ascii="Calibri" w:eastAsia="Calibri" w:hAnsi="Calibri" w:cs="Calibri"/>
      <w:sz w:val="24"/>
    </w:rPr>
  </w:style>
  <w:style w:type="paragraph" w:customStyle="1" w:styleId="bulletnum71">
    <w:name w:val="bullet num 7.1."/>
    <w:basedOn w:val="a"/>
    <w:link w:val="bulletnum710"/>
    <w:qFormat/>
    <w:rsid w:val="006B144C"/>
    <w:pPr>
      <w:ind w:left="720" w:hanging="360"/>
    </w:pPr>
    <w:rPr>
      <w:rFonts w:ascii="Calibri" w:eastAsia="Times New Roman" w:hAnsi="Calibri" w:cs="Calibri"/>
    </w:rPr>
  </w:style>
  <w:style w:type="character" w:customStyle="1" w:styleId="bulletnum710">
    <w:name w:val="bullet num 7.1. Знак"/>
    <w:link w:val="bulletnum71"/>
    <w:rsid w:val="006B144C"/>
    <w:rPr>
      <w:rFonts w:ascii="Calibri" w:eastAsia="Times New Roman" w:hAnsi="Calibri" w:cs="Calibri"/>
      <w:sz w:val="24"/>
      <w:lang w:eastAsia="ru-RU"/>
    </w:rPr>
  </w:style>
  <w:style w:type="paragraph" w:customStyle="1" w:styleId="bulletnum81">
    <w:name w:val="bullet num 8.1."/>
    <w:basedOn w:val="a"/>
    <w:link w:val="bulletnum810"/>
    <w:qFormat/>
    <w:rsid w:val="006B144C"/>
    <w:pPr>
      <w:ind w:left="720" w:hanging="360"/>
    </w:pPr>
    <w:rPr>
      <w:rFonts w:ascii="Calibri" w:eastAsia="Times New Roman" w:hAnsi="Calibri" w:cs="Calibri"/>
    </w:rPr>
  </w:style>
  <w:style w:type="character" w:customStyle="1" w:styleId="bulletnum810">
    <w:name w:val="bullet num 8.1. Знак"/>
    <w:link w:val="bulletnum81"/>
    <w:rsid w:val="006B144C"/>
    <w:rPr>
      <w:rFonts w:ascii="Calibri" w:eastAsia="Times New Roman" w:hAnsi="Calibri" w:cs="Calibri"/>
      <w:sz w:val="24"/>
      <w:lang w:eastAsia="ru-RU"/>
    </w:rPr>
  </w:style>
  <w:style w:type="paragraph" w:customStyle="1" w:styleId="bulletnum91">
    <w:name w:val="bullet num 9.1."/>
    <w:basedOn w:val="a"/>
    <w:link w:val="bulletnum910"/>
    <w:qFormat/>
    <w:rsid w:val="006B144C"/>
    <w:pPr>
      <w:ind w:left="720" w:hanging="360"/>
    </w:pPr>
    <w:rPr>
      <w:rFonts w:ascii="Calibri" w:eastAsia="Times New Roman" w:hAnsi="Calibri" w:cs="Calibri"/>
    </w:rPr>
  </w:style>
  <w:style w:type="character" w:customStyle="1" w:styleId="bulletnum910">
    <w:name w:val="bullet num 9.1. Знак"/>
    <w:link w:val="bulletnum91"/>
    <w:rsid w:val="006B144C"/>
    <w:rPr>
      <w:rFonts w:ascii="Calibri" w:eastAsia="Times New Roman" w:hAnsi="Calibri" w:cs="Calibri"/>
      <w:sz w:val="24"/>
      <w:lang w:eastAsia="ru-RU"/>
    </w:rPr>
  </w:style>
  <w:style w:type="paragraph" w:customStyle="1" w:styleId="bulletnum101">
    <w:name w:val="bullet num 10.1."/>
    <w:basedOn w:val="a"/>
    <w:link w:val="bulletnum1010"/>
    <w:qFormat/>
    <w:rsid w:val="006B144C"/>
    <w:pPr>
      <w:ind w:left="720" w:hanging="360"/>
    </w:pPr>
    <w:rPr>
      <w:rFonts w:ascii="Calibri" w:eastAsia="Calibri" w:hAnsi="Calibri" w:cs="Calibri"/>
      <w:lang w:eastAsia="en-US"/>
    </w:rPr>
  </w:style>
  <w:style w:type="character" w:customStyle="1" w:styleId="bulletnum1010">
    <w:name w:val="bullet num 10.1. Знак"/>
    <w:link w:val="bulletnum101"/>
    <w:rsid w:val="006B144C"/>
    <w:rPr>
      <w:rFonts w:ascii="Calibri" w:eastAsia="Calibri" w:hAnsi="Calibri" w:cs="Calibri"/>
      <w:sz w:val="24"/>
    </w:rPr>
  </w:style>
  <w:style w:type="paragraph" w:styleId="aff0">
    <w:name w:val="endnote text"/>
    <w:basedOn w:val="a"/>
    <w:link w:val="aff1"/>
    <w:uiPriority w:val="99"/>
    <w:semiHidden/>
    <w:unhideWhenUsed/>
    <w:rsid w:val="006B14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6B144C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6B144C"/>
    <w:rPr>
      <w:vertAlign w:val="superscript"/>
    </w:rPr>
  </w:style>
  <w:style w:type="table" w:customStyle="1" w:styleId="TableGrid2">
    <w:name w:val="Table Grid2"/>
    <w:basedOn w:val="a1"/>
    <w:uiPriority w:val="59"/>
    <w:rsid w:val="006B14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3"/>
    <w:uiPriority w:val="39"/>
    <w:rsid w:val="006B14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-num">
    <w:name w:val="tab-num **"/>
    <w:basedOn w:val="a7"/>
    <w:qFormat/>
    <w:rsid w:val="006B144C"/>
    <w:rPr>
      <w:rFonts w:cstheme="minorHAnsi"/>
      <w:szCs w:val="20"/>
    </w:rPr>
  </w:style>
  <w:style w:type="table" w:customStyle="1" w:styleId="TableGrid1">
    <w:name w:val="Table Grid1"/>
    <w:basedOn w:val="a1"/>
    <w:next w:val="a3"/>
    <w:uiPriority w:val="59"/>
    <w:rsid w:val="006B14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1"/>
    <w:uiPriority w:val="99"/>
    <w:rsid w:val="006B144C"/>
    <w:pPr>
      <w:numPr>
        <w:numId w:val="6"/>
      </w:numPr>
    </w:pPr>
  </w:style>
  <w:style w:type="character" w:customStyle="1" w:styleId="qfsearchtxt">
    <w:name w:val="qfsearchtxt"/>
    <w:basedOn w:val="a0"/>
    <w:rsid w:val="006B144C"/>
  </w:style>
  <w:style w:type="table" w:customStyle="1" w:styleId="9">
    <w:name w:val="Сетка таблицы9"/>
    <w:basedOn w:val="a1"/>
    <w:next w:val="a3"/>
    <w:uiPriority w:val="39"/>
    <w:rsid w:val="006B1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11"/>
    <w:uiPriority w:val="99"/>
    <w:rsid w:val="006B144C"/>
    <w:pPr>
      <w:numPr>
        <w:numId w:val="15"/>
      </w:numPr>
    </w:pPr>
  </w:style>
  <w:style w:type="numbering" w:customStyle="1" w:styleId="31">
    <w:name w:val="31"/>
    <w:uiPriority w:val="99"/>
    <w:rsid w:val="006B144C"/>
    <w:pPr>
      <w:numPr>
        <w:numId w:val="16"/>
      </w:numPr>
    </w:pPr>
  </w:style>
  <w:style w:type="numbering" w:customStyle="1" w:styleId="21">
    <w:name w:val="21"/>
    <w:uiPriority w:val="99"/>
    <w:rsid w:val="006B144C"/>
    <w:pPr>
      <w:numPr>
        <w:numId w:val="17"/>
      </w:numPr>
    </w:pPr>
  </w:style>
  <w:style w:type="numbering" w:customStyle="1" w:styleId="41">
    <w:name w:val="41"/>
    <w:uiPriority w:val="99"/>
    <w:rsid w:val="006B144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Abdusattor jumakhonov</cp:lastModifiedBy>
  <cp:revision>29</cp:revision>
  <dcterms:created xsi:type="dcterms:W3CDTF">2022-07-06T14:11:00Z</dcterms:created>
  <dcterms:modified xsi:type="dcterms:W3CDTF">2023-02-21T08:33:00Z</dcterms:modified>
</cp:coreProperties>
</file>